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sz w:val="24"/>
        </w:rPr>
      </w:pPr>
      <w:r>
        <w:rPr>
          <w:rFonts w:hint="eastAsia" w:ascii="ＭＳ 明朝" w:hAnsi="ＭＳ 明朝" w:eastAsia="ＭＳ 明朝"/>
          <w:sz w:val="24"/>
        </w:rPr>
        <w:t>様式第</w:t>
      </w:r>
      <w:r>
        <w:rPr>
          <w:rFonts w:hint="eastAsia" w:ascii="ＭＳ 明朝" w:hAnsi="ＭＳ 明朝" w:eastAsia="ＭＳ 明朝"/>
          <w:sz w:val="24"/>
        </w:rPr>
        <w:t>3</w:t>
      </w:r>
      <w:r>
        <w:rPr>
          <w:rFonts w:hint="eastAsia" w:ascii="ＭＳ 明朝" w:hAnsi="ＭＳ 明朝" w:eastAsia="ＭＳ 明朝"/>
          <w:sz w:val="24"/>
        </w:rPr>
        <w:t>号（第</w:t>
      </w:r>
      <w:r>
        <w:rPr>
          <w:rFonts w:hint="eastAsia" w:ascii="ＭＳ 明朝" w:hAnsi="ＭＳ 明朝" w:eastAsia="ＭＳ 明朝"/>
          <w:sz w:val="24"/>
        </w:rPr>
        <w:t>7</w:t>
      </w:r>
      <w:bookmarkStart w:id="0" w:name="_GoBack"/>
      <w:bookmarkEnd w:id="0"/>
      <w:r>
        <w:rPr>
          <w:rFonts w:hint="eastAsia" w:ascii="ＭＳ 明朝" w:hAnsi="ＭＳ 明朝" w:eastAsia="ＭＳ 明朝"/>
          <w:sz w:val="24"/>
        </w:rPr>
        <w:t>条関係）</w:t>
      </w:r>
    </w:p>
    <w:p>
      <w:pPr>
        <w:pStyle w:val="0"/>
        <w:rPr>
          <w:rFonts w:hint="eastAsia" w:ascii="ＭＳ 明朝" w:hAnsi="ＭＳ 明朝" w:eastAsia="ＭＳ 明朝"/>
          <w:sz w:val="24"/>
        </w:rPr>
      </w:pPr>
    </w:p>
    <w:p>
      <w:pPr>
        <w:pStyle w:val="0"/>
        <w:jc w:val="center"/>
        <w:rPr>
          <w:rFonts w:hint="eastAsia" w:ascii="ＭＳ 明朝" w:hAnsi="ＭＳ 明朝" w:eastAsia="ＭＳ 明朝"/>
          <w:sz w:val="24"/>
        </w:rPr>
      </w:pPr>
      <w:r>
        <w:rPr>
          <w:rFonts w:hint="eastAsia" w:ascii="ＭＳ 明朝" w:hAnsi="ＭＳ 明朝" w:eastAsia="ＭＳ 明朝"/>
          <w:sz w:val="24"/>
        </w:rPr>
        <w:t>五霞町物価高騰対応子育て世帯支援補助金口座登録等の届出書</w:t>
      </w:r>
    </w:p>
    <w:tbl>
      <w:tblPr>
        <w:tblStyle w:val="11"/>
        <w:tblpPr w:leftFromText="142" w:rightFromText="142" w:topFromText="0" w:bottomFromText="0" w:vertAnchor="text" w:horzAnchor="page" w:tblpX="7121" w:tblpY="282"/>
        <w:tblOverlap w:val="never"/>
        <w:tblW w:w="38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957"/>
        <w:gridCol w:w="2940"/>
      </w:tblGrid>
      <w:tr>
        <w:trPr>
          <w:trHeight w:val="340" w:hRule="atLeast"/>
        </w:trPr>
        <w:tc>
          <w:tcPr>
            <w:tcW w:w="957" w:type="dxa"/>
            <w:tcBorders>
              <w:top w:val="single" w:color="auto" w:sz="4" w:space="0"/>
              <w:left w:val="single" w:color="auto" w:sz="4" w:space="0"/>
              <w:bottom w:val="single" w:color="auto" w:sz="4" w:space="0"/>
              <w:right w:val="single" w:color="auto" w:sz="4" w:space="0"/>
              <w:tl2br w:val="nil"/>
              <w:tr2bl w:val="nil"/>
            </w:tcBorders>
            <w:shd w:val="clear" w:color="auto" w:fill="D9D9D9"/>
            <w:vAlign w:val="center"/>
          </w:tcPr>
          <w:p>
            <w:pPr>
              <w:pStyle w:val="0"/>
              <w:widowControl w:val="0"/>
              <w:wordWrap w:val="0"/>
              <w:overflowPunct w:val="0"/>
              <w:autoSpaceDE w:val="0"/>
              <w:autoSpaceDN w:val="0"/>
              <w:adjustRightInd w:val="0"/>
              <w:spacing w:after="0" w:afterLines="0" w:afterAutospacing="0" w:line="240" w:lineRule="auto"/>
              <w:jc w:val="left"/>
              <w:rPr>
                <w:rFonts w:hint="eastAsia" w:ascii="ＭＳ 明朝" w:hAnsi="ＭＳ 明朝" w:eastAsia="ＭＳ 明朝"/>
                <w:color w:val="auto"/>
                <w:kern w:val="0"/>
                <w:sz w:val="24"/>
              </w:rPr>
            </w:pPr>
            <w:r>
              <w:rPr>
                <w:rFonts w:hint="default" w:ascii="ＭＳ 明朝" w:hAnsi="ＭＳ 明朝" w:eastAsia="ＭＳ 明朝"/>
                <w:color w:val="auto"/>
                <w:kern w:val="0"/>
                <w:sz w:val="24"/>
              </w:rPr>
              <w:t>記入日</w:t>
            </w:r>
          </w:p>
        </w:tc>
        <w:tc>
          <w:tcPr>
            <w:tcW w:w="29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wordWrap w:val="0"/>
              <w:overflowPunct w:val="0"/>
              <w:autoSpaceDE w:val="0"/>
              <w:autoSpaceDN w:val="0"/>
              <w:adjustRightInd w:val="0"/>
              <w:spacing w:after="0" w:afterLines="0" w:afterAutospacing="0" w:line="240" w:lineRule="auto"/>
              <w:jc w:val="left"/>
              <w:rPr>
                <w:rFonts w:hint="eastAsia" w:ascii="ＭＳ 明朝" w:hAnsi="ＭＳ 明朝" w:eastAsia="ＭＳ 明朝"/>
                <w:color w:val="auto"/>
                <w:kern w:val="0"/>
                <w:sz w:val="24"/>
              </w:rPr>
            </w:pPr>
            <w:r>
              <w:rPr>
                <w:rFonts w:hint="eastAsia" w:ascii="ＭＳ 明朝" w:hAnsi="ＭＳ 明朝" w:eastAsia="ＭＳ 明朝"/>
                <w:color w:val="auto"/>
                <w:kern w:val="0"/>
                <w:sz w:val="24"/>
              </w:rPr>
              <w:t>令和　　年　　月　　日</w:t>
            </w:r>
          </w:p>
        </w:tc>
      </w:tr>
    </w:tbl>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五霞町長　様</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１．届出者・申請者</w:t>
      </w:r>
    </w:p>
    <w:tbl>
      <w:tblPr>
        <w:tblStyle w:val="11"/>
        <w:tblW w:w="9660" w:type="dxa"/>
        <w:tblInd w:w="-5" w:type="dxa"/>
        <w:tblLayout w:type="fixed"/>
        <w:tblCellMar>
          <w:top w:w="0" w:type="dxa"/>
          <w:left w:w="105" w:type="dxa"/>
          <w:bottom w:w="0" w:type="dxa"/>
          <w:right w:w="105" w:type="dxa"/>
        </w:tblCellMar>
        <w:tblLook w:firstRow="1" w:lastRow="0" w:firstColumn="1" w:lastColumn="0" w:noHBand="0" w:noVBand="1" w:val="04A0"/>
      </w:tblPr>
      <w:tblGrid>
        <w:gridCol w:w="3005"/>
        <w:gridCol w:w="850"/>
        <w:gridCol w:w="2067"/>
        <w:gridCol w:w="3738"/>
      </w:tblGrid>
      <w:tr>
        <w:trPr>
          <w:trHeight w:val="260" w:hRule="atLeast"/>
        </w:trPr>
        <w:tc>
          <w:tcPr>
            <w:tcW w:w="3005" w:type="dxa"/>
            <w:tcBorders>
              <w:top w:val="single" w:color="auto" w:sz="4" w:space="0"/>
              <w:left w:val="single" w:color="auto" w:sz="4" w:space="0"/>
              <w:bottom w:val="dashSmallGap" w:color="auto" w:sz="4" w:space="0"/>
              <w:right w:val="single" w:color="auto" w:sz="4" w:space="0"/>
              <w:tl2br w:val="nil"/>
              <w:tr2bl w:val="nil"/>
            </w:tcBorders>
            <w:shd w:val="pct15" w:color="auto" w:fill="auto"/>
            <w:vAlign w:val="center"/>
          </w:tcPr>
          <w:p>
            <w:pPr>
              <w:pStyle w:val="0"/>
              <w:spacing w:after="0" w:afterLines="0" w:afterAutospacing="0"/>
              <w:jc w:val="center"/>
              <w:rPr>
                <w:rFonts w:hint="eastAsia" w:ascii="ＭＳ 明朝" w:hAnsi="ＭＳ 明朝" w:eastAsia="ＭＳ 明朝"/>
                <w:sz w:val="18"/>
              </w:rPr>
            </w:pPr>
            <w:r>
              <w:rPr>
                <w:rFonts w:hint="eastAsia" w:ascii="ＭＳ 明朝" w:hAnsi="ＭＳ 明朝" w:eastAsia="ＭＳ 明朝"/>
                <w:color w:val="000000"/>
                <w:kern w:val="2"/>
                <w:sz w:val="18"/>
              </w:rPr>
              <w:t>（フリガナ）　　</w:t>
            </w:r>
          </w:p>
        </w:tc>
        <w:tc>
          <w:tcPr>
            <w:tcW w:w="850"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pacing w:after="0" w:afterLines="0" w:afterAutospacing="0"/>
              <w:jc w:val="center"/>
              <w:rPr>
                <w:rFonts w:hint="eastAsia" w:ascii="ＭＳ 明朝" w:hAnsi="ＭＳ 明朝" w:eastAsia="ＭＳ 明朝"/>
                <w:sz w:val="18"/>
              </w:rPr>
            </w:pPr>
            <w:r>
              <w:rPr>
                <w:rFonts w:hint="eastAsia" w:ascii="ＭＳ 明朝" w:hAnsi="ＭＳ 明朝" w:eastAsia="ＭＳ 明朝"/>
                <w:color w:val="000000"/>
                <w:spacing w:val="90"/>
                <w:kern w:val="2"/>
                <w:sz w:val="18"/>
              </w:rPr>
              <w:t>性</w:t>
            </w:r>
            <w:r>
              <w:rPr>
                <w:rFonts w:hint="eastAsia" w:ascii="ＭＳ 明朝" w:hAnsi="ＭＳ 明朝" w:eastAsia="ＭＳ 明朝"/>
                <w:color w:val="000000"/>
                <w:kern w:val="2"/>
                <w:sz w:val="18"/>
              </w:rPr>
              <w:t>別</w:t>
            </w:r>
          </w:p>
        </w:tc>
        <w:tc>
          <w:tcPr>
            <w:tcW w:w="2067"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pacing w:after="0" w:afterLines="0" w:afterAutospacing="0"/>
              <w:jc w:val="center"/>
              <w:rPr>
                <w:rFonts w:hint="eastAsia" w:ascii="ＭＳ 明朝" w:hAnsi="ＭＳ 明朝" w:eastAsia="ＭＳ 明朝"/>
                <w:sz w:val="18"/>
              </w:rPr>
            </w:pPr>
            <w:r>
              <w:rPr>
                <w:rFonts w:hint="eastAsia" w:ascii="ＭＳ 明朝" w:hAnsi="ＭＳ 明朝" w:eastAsia="ＭＳ 明朝"/>
                <w:color w:val="000000"/>
                <w:spacing w:val="60"/>
                <w:kern w:val="2"/>
                <w:sz w:val="18"/>
              </w:rPr>
              <w:t>生年月</w:t>
            </w:r>
            <w:r>
              <w:rPr>
                <w:rFonts w:hint="eastAsia" w:ascii="ＭＳ 明朝" w:hAnsi="ＭＳ 明朝" w:eastAsia="ＭＳ 明朝"/>
                <w:color w:val="000000"/>
                <w:kern w:val="2"/>
                <w:sz w:val="18"/>
              </w:rPr>
              <w:t>日</w:t>
            </w:r>
          </w:p>
        </w:tc>
        <w:tc>
          <w:tcPr>
            <w:tcW w:w="3738"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pacing w:after="0" w:afterLines="0" w:afterAutospacing="0"/>
              <w:jc w:val="center"/>
              <w:rPr>
                <w:rFonts w:hint="eastAsia" w:ascii="ＭＳ 明朝" w:hAnsi="ＭＳ 明朝" w:eastAsia="ＭＳ 明朝"/>
                <w:sz w:val="18"/>
              </w:rPr>
            </w:pPr>
            <w:r>
              <w:rPr>
                <w:rFonts w:hint="eastAsia" w:ascii="ＭＳ 明朝" w:hAnsi="ＭＳ 明朝" w:eastAsia="ＭＳ 明朝"/>
                <w:color w:val="000000"/>
                <w:kern w:val="2"/>
                <w:sz w:val="18"/>
              </w:rPr>
              <w:t>現住所</w:t>
            </w:r>
          </w:p>
        </w:tc>
      </w:tr>
      <w:tr>
        <w:trPr>
          <w:trHeight w:val="241" w:hRule="atLeast"/>
        </w:trPr>
        <w:tc>
          <w:tcPr>
            <w:tcW w:w="3005" w:type="dxa"/>
            <w:tcBorders>
              <w:top w:val="dashSmallGap" w:color="auto" w:sz="4" w:space="0"/>
              <w:left w:val="single" w:color="auto" w:sz="4" w:space="0"/>
              <w:bottom w:val="single" w:color="auto" w:sz="4" w:space="0"/>
              <w:right w:val="single" w:color="auto" w:sz="4" w:space="0"/>
              <w:tl2br w:val="nil"/>
              <w:tr2bl w:val="nil"/>
            </w:tcBorders>
            <w:shd w:val="pct15" w:color="auto" w:fill="auto"/>
            <w:vAlign w:val="center"/>
          </w:tcPr>
          <w:p>
            <w:pPr>
              <w:pStyle w:val="0"/>
              <w:spacing w:after="0" w:afterLines="0" w:afterAutospacing="0"/>
              <w:jc w:val="center"/>
              <w:rPr>
                <w:rFonts w:hint="eastAsia" w:ascii="ＭＳ 明朝" w:hAnsi="ＭＳ 明朝" w:eastAsia="ＭＳ 明朝"/>
                <w:sz w:val="18"/>
              </w:rPr>
            </w:pPr>
            <w:r>
              <w:rPr>
                <w:rFonts w:hint="eastAsia" w:ascii="ＭＳ 明朝" w:hAnsi="ＭＳ 明朝" w:eastAsia="ＭＳ 明朝"/>
                <w:color w:val="000000"/>
                <w:kern w:val="2"/>
                <w:sz w:val="18"/>
              </w:rPr>
              <w:t>氏　　　名</w:t>
            </w:r>
          </w:p>
        </w:tc>
        <w:tc>
          <w:tcPr>
            <w:tcW w:w="850" w:type="dxa"/>
            <w:vMerge w:val="restart"/>
            <w:tcBorders>
              <w:top w:val="single" w:color="auto" w:sz="4" w:space="0"/>
              <w:left w:val="single" w:color="auto" w:sz="4" w:space="0"/>
              <w:bottom w:val="nil"/>
              <w:right w:val="single" w:color="auto" w:sz="4" w:space="0"/>
              <w:tl2br w:val="nil"/>
              <w:tr2bl w:val="nil"/>
            </w:tcBorders>
            <w:shd w:val="clear" w:color="auto" w:fill="auto"/>
            <w:vAlign w:val="center"/>
          </w:tcPr>
          <w:p>
            <w:pPr>
              <w:pStyle w:val="0"/>
              <w:spacing w:after="0" w:afterLines="0" w:afterAutospacing="0"/>
              <w:jc w:val="center"/>
              <w:rPr>
                <w:rFonts w:hint="eastAsia" w:ascii="ＭＳ 明朝" w:hAnsi="ＭＳ 明朝" w:eastAsia="ＭＳ 明朝"/>
                <w:sz w:val="18"/>
              </w:rPr>
            </w:pPr>
            <w:r>
              <w:rPr>
                <w:rFonts w:hint="eastAsia" w:ascii="ＭＳ 明朝" w:hAnsi="ＭＳ 明朝" w:eastAsia="ＭＳ 明朝"/>
                <w:color w:val="000000"/>
                <w:kern w:val="2"/>
                <w:sz w:val="18"/>
              </w:rPr>
              <w:t>男・女</w:t>
            </w:r>
          </w:p>
        </w:tc>
        <w:tc>
          <w:tcPr>
            <w:tcW w:w="2067" w:type="dxa"/>
            <w:vMerge w:val="restart"/>
            <w:tcBorders>
              <w:top w:val="single" w:color="auto" w:sz="4" w:space="0"/>
              <w:left w:val="single" w:color="auto" w:sz="4" w:space="0"/>
              <w:bottom w:val="nil"/>
              <w:right w:val="single" w:color="auto" w:sz="4" w:space="0"/>
              <w:tl2br w:val="nil"/>
              <w:tr2bl w:val="nil"/>
            </w:tcBorders>
            <w:shd w:val="clear" w:color="auto" w:fill="auto"/>
            <w:vAlign w:val="center"/>
          </w:tcPr>
          <w:p>
            <w:pPr>
              <w:pStyle w:val="0"/>
              <w:spacing w:after="0" w:afterLines="0" w:afterAutospacing="0"/>
              <w:jc w:val="left"/>
              <w:rPr>
                <w:rFonts w:hint="eastAsia" w:ascii="ＭＳ 明朝" w:hAnsi="ＭＳ 明朝" w:eastAsia="ＭＳ 明朝"/>
                <w:sz w:val="18"/>
              </w:rPr>
            </w:pPr>
            <w:r>
              <w:rPr>
                <w:rFonts w:hint="eastAsia" w:ascii="ＭＳ 明朝" w:hAnsi="ＭＳ 明朝" w:eastAsia="ＭＳ 明朝"/>
                <w:color w:val="000000"/>
                <w:kern w:val="2"/>
                <w:sz w:val="16"/>
              </w:rPr>
              <w:t>昭和・平成</w:t>
            </w:r>
          </w:p>
          <w:p>
            <w:pPr>
              <w:pStyle w:val="0"/>
              <w:spacing w:after="0" w:afterLines="0" w:afterAutospacing="0"/>
              <w:jc w:val="right"/>
              <w:rPr>
                <w:rFonts w:hint="eastAsia" w:ascii="ＭＳ 明朝" w:hAnsi="ＭＳ 明朝" w:eastAsia="ＭＳ 明朝"/>
                <w:sz w:val="18"/>
              </w:rPr>
            </w:pPr>
            <w:r>
              <w:rPr>
                <w:rFonts w:hint="eastAsia" w:ascii="ＭＳ 明朝" w:hAnsi="ＭＳ 明朝" w:eastAsia="ＭＳ 明朝"/>
                <w:color w:val="000000"/>
                <w:kern w:val="2"/>
                <w:sz w:val="18"/>
              </w:rPr>
              <w:t>年　　月　　日</w:t>
            </w:r>
          </w:p>
        </w:tc>
        <w:tc>
          <w:tcPr>
            <w:tcW w:w="3738" w:type="dxa"/>
            <w:vMerge w:val="restart"/>
            <w:tcBorders>
              <w:top w:val="single" w:color="auto" w:sz="4" w:space="0"/>
              <w:left w:val="single" w:color="auto" w:sz="4" w:space="0"/>
              <w:bottom w:val="nil"/>
              <w:right w:val="single" w:color="auto" w:sz="4" w:space="0"/>
              <w:tl2br w:val="nil"/>
              <w:tr2bl w:val="nil"/>
            </w:tcBorders>
            <w:shd w:val="clear" w:color="auto" w:fill="auto"/>
            <w:vAlign w:val="top"/>
          </w:tcPr>
          <w:p>
            <w:pPr>
              <w:pStyle w:val="0"/>
              <w:spacing w:after="0" w:afterLines="0" w:afterAutospacing="0"/>
              <w:jc w:val="left"/>
              <w:rPr>
                <w:rFonts w:hint="eastAsia" w:ascii="ＭＳ 明朝" w:hAnsi="ＭＳ 明朝" w:eastAsia="ＭＳ 明朝"/>
                <w:sz w:val="18"/>
              </w:rPr>
            </w:pPr>
          </w:p>
          <w:p>
            <w:pPr>
              <w:pStyle w:val="0"/>
              <w:spacing w:after="0" w:afterLines="0" w:afterAutospacing="0"/>
              <w:jc w:val="left"/>
              <w:rPr>
                <w:rFonts w:hint="eastAsia" w:ascii="ＭＳ 明朝" w:hAnsi="ＭＳ 明朝" w:eastAsia="ＭＳ 明朝"/>
                <w:sz w:val="18"/>
              </w:rPr>
            </w:pPr>
          </w:p>
          <w:p>
            <w:pPr>
              <w:pStyle w:val="0"/>
              <w:spacing w:after="0" w:afterLines="0" w:afterAutospacing="0"/>
              <w:jc w:val="left"/>
              <w:rPr>
                <w:rFonts w:hint="eastAsia" w:ascii="ＭＳ 明朝" w:hAnsi="ＭＳ 明朝" w:eastAsia="ＭＳ 明朝"/>
                <w:sz w:val="18"/>
              </w:rPr>
            </w:pPr>
            <w:r>
              <w:rPr>
                <w:rFonts w:hint="eastAsia" w:ascii="ＭＳ 明朝" w:hAnsi="ＭＳ 明朝" w:eastAsia="ＭＳ 明朝"/>
                <w:color w:val="000000"/>
                <w:kern w:val="2"/>
                <w:sz w:val="18"/>
              </w:rPr>
              <w:t>電話　　　　（　　）　</w:t>
            </w:r>
          </w:p>
          <w:p>
            <w:pPr>
              <w:pStyle w:val="0"/>
              <w:spacing w:after="0" w:afterLines="0" w:afterAutospacing="0"/>
              <w:jc w:val="left"/>
              <w:rPr>
                <w:rFonts w:hint="eastAsia" w:ascii="ＭＳ 明朝" w:hAnsi="ＭＳ 明朝" w:eastAsia="ＭＳ 明朝"/>
                <w:sz w:val="18"/>
              </w:rPr>
            </w:pPr>
            <w:r>
              <w:rPr>
                <w:rFonts w:hint="eastAsia" w:ascii="ＭＳ 明朝" w:hAnsi="ＭＳ 明朝" w:eastAsia="ＭＳ 明朝"/>
                <w:color w:val="000000"/>
                <w:kern w:val="2"/>
                <w:sz w:val="18"/>
              </w:rPr>
              <w:t>※日中連絡のつく連絡先</w:t>
            </w:r>
          </w:p>
        </w:tc>
      </w:tr>
      <w:tr>
        <w:trPr>
          <w:trHeight w:val="569" w:hRule="atLeast"/>
        </w:trPr>
        <w:tc>
          <w:tcPr>
            <w:tcW w:w="3005" w:type="dxa"/>
            <w:tcBorders>
              <w:top w:val="single" w:color="auto" w:sz="4" w:space="0"/>
              <w:left w:val="single" w:color="auto" w:sz="4" w:space="0"/>
              <w:bottom w:val="single" w:color="auto" w:sz="4" w:space="0"/>
              <w:right w:val="single" w:color="auto" w:sz="4" w:space="0"/>
              <w:tl2br w:val="nil"/>
              <w:tr2bl w:val="nil"/>
            </w:tcBorders>
            <w:vAlign w:val="bottom"/>
          </w:tcPr>
          <w:p>
            <w:pPr>
              <w:pStyle w:val="0"/>
              <w:spacing w:after="0" w:afterLines="0" w:afterAutospacing="0"/>
              <w:jc w:val="right"/>
              <w:rPr>
                <w:rFonts w:hint="eastAsia" w:ascii="ＭＳ 明朝" w:hAnsi="ＭＳ 明朝" w:eastAsia="ＭＳ 明朝"/>
                <w:sz w:val="18"/>
              </w:rPr>
            </w:pPr>
            <w:r>
              <w:rPr>
                <w:rFonts w:hint="eastAsia"/>
              </w:rPr>
              <w:fldChar w:fldCharType="begin"/>
            </w:r>
            <w:r>
              <w:rPr>
                <w:rFonts w:hint="eastAsia"/>
              </w:rPr>
              <w:instrText>eq \o\ac(</w:instrText>
            </w:r>
            <w:r>
              <w:rPr>
                <w:rFonts w:hint="eastAsia" w:ascii="ＭＳ 明朝" w:hAnsi="ＭＳ 明朝" w:eastAsia="ＭＳ 明朝"/>
                <w:color w:val="000000"/>
                <w:kern w:val="2"/>
                <w:position w:val="-3"/>
                <w:sz w:val="27"/>
              </w:rPr>
              <w:instrText>○</w:instrText>
            </w:r>
            <w:r>
              <w:rPr>
                <w:rFonts w:hint="eastAsia"/>
              </w:rPr>
              <w:instrText>,</w:instrText>
            </w:r>
            <w:r>
              <w:rPr>
                <w:rFonts w:hint="eastAsia" w:ascii="ＭＳ 明朝" w:hAnsi="ＭＳ 明朝" w:eastAsia="ＭＳ 明朝"/>
                <w:color w:val="000000"/>
                <w:kern w:val="2"/>
                <w:sz w:val="18"/>
              </w:rPr>
              <w:instrText>印</w:instrText>
            </w:r>
            <w:r>
              <w:rPr>
                <w:rFonts w:hint="eastAsia"/>
              </w:rPr>
              <w:instrText>)</w:instrText>
            </w:r>
            <w:r>
              <w:rPr>
                <w:rFonts w:hint="eastAsia"/>
              </w:rPr>
              <w:fldChar w:fldCharType="end"/>
            </w:r>
          </w:p>
        </w:tc>
        <w:tc>
          <w:tcPr>
            <w:tcW w:w="850" w:type="dxa"/>
            <w:vMerge w:val="continue"/>
            <w:tcBorders>
              <w:top w:val="nil"/>
              <w:left w:val="single" w:color="auto" w:sz="4" w:space="0"/>
              <w:bottom w:val="single" w:color="auto" w:sz="4" w:space="0"/>
              <w:right w:val="single" w:color="auto" w:sz="4" w:space="0"/>
              <w:tl2br w:val="nil"/>
              <w:tr2bl w:val="nil"/>
            </w:tcBorders>
            <w:vAlign w:val="center"/>
          </w:tcPr>
          <w:p>
            <w:pPr>
              <w:pStyle w:val="0"/>
              <w:spacing w:after="0" w:afterLines="0" w:afterAutospacing="0"/>
              <w:jc w:val="center"/>
              <w:rPr>
                <w:rFonts w:hint="default" w:eastAsia="游明朝"/>
                <w:sz w:val="18"/>
              </w:rPr>
            </w:pPr>
          </w:p>
        </w:tc>
        <w:tc>
          <w:tcPr>
            <w:tcW w:w="2067" w:type="dxa"/>
            <w:vMerge w:val="continue"/>
            <w:tcBorders>
              <w:top w:val="nil"/>
              <w:left w:val="single" w:color="auto" w:sz="4" w:space="0"/>
              <w:bottom w:val="single" w:color="auto" w:sz="4" w:space="0"/>
              <w:right w:val="single" w:color="auto" w:sz="4" w:space="0"/>
              <w:tl2br w:val="nil"/>
              <w:tr2bl w:val="nil"/>
            </w:tcBorders>
            <w:vAlign w:val="center"/>
          </w:tcPr>
          <w:p>
            <w:pPr>
              <w:pStyle w:val="0"/>
              <w:spacing w:after="0" w:afterLines="0" w:afterAutospacing="0"/>
              <w:jc w:val="right"/>
              <w:rPr>
                <w:rFonts w:hint="default" w:eastAsia="游明朝"/>
                <w:sz w:val="18"/>
              </w:rPr>
            </w:pPr>
          </w:p>
        </w:tc>
        <w:tc>
          <w:tcPr>
            <w:tcW w:w="3738" w:type="dxa"/>
            <w:vMerge w:val="continue"/>
            <w:tcBorders>
              <w:top w:val="nil"/>
              <w:left w:val="single" w:color="auto" w:sz="4" w:space="0"/>
              <w:bottom w:val="single" w:color="auto" w:sz="4" w:space="0"/>
              <w:right w:val="single" w:color="auto" w:sz="4" w:space="0"/>
              <w:tl2br w:val="nil"/>
              <w:tr2bl w:val="nil"/>
            </w:tcBorders>
            <w:vAlign w:val="top"/>
          </w:tcPr>
          <w:p>
            <w:pPr>
              <w:pStyle w:val="0"/>
              <w:spacing w:after="0" w:afterLines="0" w:afterAutospacing="0"/>
              <w:jc w:val="left"/>
              <w:rPr>
                <w:rFonts w:hint="default" w:eastAsia="游明朝"/>
                <w:sz w:val="18"/>
              </w:rPr>
            </w:pPr>
          </w:p>
        </w:tc>
      </w:tr>
    </w:tbl>
    <w:p>
      <w:pPr>
        <w:pStyle w:val="0"/>
        <w:rPr>
          <w:rFonts w:hint="eastAsia" w:ascii="ＭＳ 明朝" w:hAnsi="ＭＳ 明朝" w:eastAsia="ＭＳ 明朝"/>
          <w:sz w:val="24"/>
        </w:rPr>
      </w:pPr>
      <w:r>
        <w:rPr>
          <w:rFonts w:hint="eastAsia" w:ascii="ＭＳ 明朝" w:hAnsi="ＭＳ 明朝" w:eastAsia="ＭＳ 明朝"/>
          <w:sz w:val="20"/>
        </w:rPr>
        <w:t>※記名押印に代えて署名することができます。</w:t>
      </w:r>
    </w:p>
    <w:p>
      <w:pPr>
        <w:pStyle w:val="0"/>
        <w:rPr>
          <w:rFonts w:hint="eastAsia" w:ascii="ＭＳ 明朝" w:hAnsi="ＭＳ 明朝" w:eastAsia="ＭＳ 明朝"/>
          <w:sz w:val="24"/>
        </w:rPr>
      </w:pPr>
      <w:r>
        <w:rPr>
          <w:rFonts w:hint="eastAsia" w:ascii="ＭＳ 明朝" w:hAnsi="ＭＳ 明朝" w:eastAsia="ＭＳ 明朝"/>
          <w:sz w:val="20"/>
        </w:rPr>
        <w:t>※下欄の事項</w:t>
      </w:r>
      <w:r>
        <w:rPr>
          <w:rFonts w:hint="eastAsia" w:ascii="ＭＳ 明朝" w:hAnsi="ＭＳ 明朝" w:eastAsia="ＭＳ 明朝"/>
          <w:sz w:val="20"/>
        </w:rPr>
        <w:t>(1)</w:t>
      </w:r>
      <w:r>
        <w:rPr>
          <w:rFonts w:hint="eastAsia" w:ascii="ＭＳ 明朝" w:hAnsi="ＭＳ 明朝" w:eastAsia="ＭＳ 明朝"/>
          <w:sz w:val="20"/>
        </w:rPr>
        <w:t>から</w:t>
      </w:r>
      <w:r>
        <w:rPr>
          <w:rFonts w:hint="eastAsia" w:ascii="ＭＳ 明朝" w:hAnsi="ＭＳ 明朝" w:eastAsia="ＭＳ 明朝"/>
          <w:sz w:val="20"/>
        </w:rPr>
        <w:t>(6)</w:t>
      </w:r>
      <w:r>
        <w:rPr>
          <w:rFonts w:hint="eastAsia" w:ascii="ＭＳ 明朝" w:hAnsi="ＭＳ 明朝" w:eastAsia="ＭＳ 明朝"/>
          <w:sz w:val="20"/>
        </w:rPr>
        <w:t>までに誓約・同意の上，届出します。</w:t>
      </w:r>
    </w:p>
    <w:p>
      <w:pPr>
        <w:pStyle w:val="0"/>
        <w:rPr>
          <w:rFonts w:hint="eastAsia" w:ascii="ＭＳ 明朝" w:hAnsi="ＭＳ 明朝" w:eastAsia="ＭＳ 明朝"/>
          <w:sz w:val="24"/>
        </w:rPr>
      </w:pPr>
    </w:p>
    <w:tbl>
      <w:tblPr>
        <w:tblStyle w:val="11"/>
        <w:tblpPr w:leftFromText="142" w:rightFromText="142" w:topFromText="0" w:bottomFromText="0" w:vertAnchor="text" w:horzAnchor="page" w:tblpX="1477" w:tblpY="42"/>
        <w:tblW w:w="9601" w:type="dxa"/>
        <w:tblLayout w:type="fixed"/>
        <w:tblCellMar>
          <w:top w:w="0" w:type="dxa"/>
          <w:left w:w="105" w:type="dxa"/>
          <w:bottom w:w="0" w:type="dxa"/>
          <w:right w:w="105" w:type="dxa"/>
        </w:tblCellMar>
        <w:tblLook w:firstRow="1" w:lastRow="0" w:firstColumn="1" w:lastColumn="0" w:noHBand="0" w:noVBand="1" w:val="04A0"/>
      </w:tblPr>
      <w:tblGrid>
        <w:gridCol w:w="315"/>
        <w:gridCol w:w="315"/>
        <w:gridCol w:w="315"/>
        <w:gridCol w:w="315"/>
        <w:gridCol w:w="315"/>
        <w:gridCol w:w="975"/>
        <w:gridCol w:w="840"/>
        <w:gridCol w:w="315"/>
        <w:gridCol w:w="315"/>
        <w:gridCol w:w="315"/>
        <w:gridCol w:w="856"/>
        <w:gridCol w:w="315"/>
        <w:gridCol w:w="315"/>
        <w:gridCol w:w="315"/>
        <w:gridCol w:w="315"/>
        <w:gridCol w:w="158"/>
        <w:gridCol w:w="157"/>
        <w:gridCol w:w="315"/>
        <w:gridCol w:w="315"/>
        <w:gridCol w:w="2205"/>
      </w:tblGrid>
      <w:tr>
        <w:trPr>
          <w:gridAfter w:val="4"/>
          <w:wAfter w:w="2992" w:type="dxa"/>
          <w:trHeight w:val="426" w:hRule="atLeast"/>
        </w:trPr>
        <w:tc>
          <w:tcPr>
            <w:tcW w:w="6609" w:type="dxa"/>
            <w:gridSpan w:val="16"/>
            <w:tcBorders>
              <w:top w:val="nil"/>
              <w:left w:val="nil"/>
              <w:bottom w:val="nil"/>
              <w:right w:val="nil"/>
              <w:tl2br w:val="nil"/>
              <w:tr2bl w:val="nil"/>
            </w:tcBorders>
            <w:vAlign w:val="center"/>
          </w:tcPr>
          <w:p>
            <w:pPr>
              <w:pStyle w:val="0"/>
              <w:spacing w:after="0" w:afterLines="0" w:afterAutospacing="0"/>
              <w:jc w:val="left"/>
              <w:rPr>
                <w:rFonts w:hint="eastAsia" w:ascii="ＭＳ 明朝" w:hAnsi="ＭＳ 明朝" w:eastAsia="ＭＳ 明朝"/>
                <w:sz w:val="20"/>
              </w:rPr>
            </w:pPr>
            <w:r>
              <w:rPr>
                <w:rFonts w:hint="eastAsia" w:ascii="ＭＳ 明朝" w:hAnsi="ＭＳ 明朝" w:eastAsia="ＭＳ 明朝"/>
                <w:sz w:val="24"/>
              </w:rPr>
              <w:t>２．登録口座</w:t>
            </w:r>
          </w:p>
        </w:tc>
      </w:tr>
      <w:tr>
        <w:trPr>
          <w:trHeight w:val="426" w:hRule="atLeast"/>
        </w:trPr>
        <w:tc>
          <w:tcPr>
            <w:tcW w:w="2550" w:type="dxa"/>
            <w:gridSpan w:val="6"/>
            <w:tcBorders>
              <w:top w:val="single" w:color="auto" w:sz="4" w:space="0"/>
              <w:left w:val="single" w:color="auto" w:sz="4" w:space="0"/>
              <w:bottom w:val="single" w:color="auto" w:sz="4" w:space="0"/>
              <w:right w:val="single" w:color="auto" w:sz="4" w:space="0"/>
              <w:tl2br w:val="nil"/>
              <w:tr2bl w:val="nil"/>
            </w:tcBorders>
            <w:shd w:val="clear" w:color="auto" w:fill="D9D9D9"/>
            <w:vAlign w:val="center"/>
          </w:tcPr>
          <w:p>
            <w:pPr>
              <w:pStyle w:val="0"/>
              <w:spacing w:after="0" w:afterLines="0" w:afterAutospacing="0"/>
              <w:jc w:val="left"/>
              <w:rPr>
                <w:rFonts w:hint="eastAsia" w:ascii="ＭＳ 明朝" w:hAnsi="ＭＳ 明朝" w:eastAsia="ＭＳ 明朝"/>
                <w:sz w:val="20"/>
              </w:rPr>
            </w:pPr>
            <w:r>
              <w:rPr>
                <w:rFonts w:hint="eastAsia" w:ascii="ＭＳ 明朝" w:hAnsi="ＭＳ 明朝" w:eastAsia="ＭＳ 明朝"/>
                <w:color w:val="000000"/>
                <w:kern w:val="2"/>
                <w:sz w:val="20"/>
              </w:rPr>
              <w:t>金融機関名</w:t>
            </w:r>
          </w:p>
        </w:tc>
        <w:tc>
          <w:tcPr>
            <w:tcW w:w="1785" w:type="dxa"/>
            <w:gridSpan w:val="4"/>
            <w:tcBorders>
              <w:top w:val="single" w:color="auto" w:sz="4" w:space="0"/>
              <w:left w:val="single" w:color="auto" w:sz="4" w:space="0"/>
              <w:bottom w:val="single" w:color="auto" w:sz="4" w:space="0"/>
              <w:right w:val="single" w:color="auto" w:sz="4" w:space="0"/>
              <w:tl2br w:val="nil"/>
              <w:tr2bl w:val="nil"/>
            </w:tcBorders>
            <w:shd w:val="clear" w:color="auto" w:fill="D9D9D9"/>
            <w:vAlign w:val="center"/>
          </w:tcPr>
          <w:p>
            <w:pPr>
              <w:pStyle w:val="0"/>
              <w:spacing w:after="0" w:afterLines="0" w:afterAutospacing="0"/>
              <w:jc w:val="left"/>
              <w:rPr>
                <w:rFonts w:hint="eastAsia" w:ascii="ＭＳ 明朝" w:hAnsi="ＭＳ 明朝" w:eastAsia="ＭＳ 明朝"/>
                <w:sz w:val="20"/>
              </w:rPr>
            </w:pPr>
            <w:r>
              <w:rPr>
                <w:rFonts w:hint="eastAsia" w:ascii="ＭＳ 明朝" w:hAnsi="ＭＳ 明朝" w:eastAsia="ＭＳ 明朝"/>
                <w:color w:val="000000"/>
                <w:kern w:val="2"/>
                <w:sz w:val="20"/>
              </w:rPr>
              <w:t>支店名</w:t>
            </w:r>
          </w:p>
        </w:tc>
        <w:tc>
          <w:tcPr>
            <w:tcW w:w="856" w:type="dxa"/>
            <w:tcBorders>
              <w:top w:val="single" w:color="auto" w:sz="4" w:space="0"/>
              <w:left w:val="single" w:color="auto" w:sz="4" w:space="0"/>
              <w:bottom w:val="single" w:color="auto" w:sz="4" w:space="0"/>
              <w:right w:val="single" w:color="auto" w:sz="4" w:space="0"/>
              <w:tl2br w:val="nil"/>
              <w:tr2bl w:val="nil"/>
            </w:tcBorders>
            <w:shd w:val="clear" w:color="auto" w:fill="D9D9D9"/>
            <w:vAlign w:val="center"/>
          </w:tcPr>
          <w:p>
            <w:pPr>
              <w:pStyle w:val="0"/>
              <w:spacing w:after="0" w:afterLines="0" w:afterAutospacing="0"/>
              <w:jc w:val="left"/>
              <w:rPr>
                <w:rFonts w:hint="eastAsia" w:ascii="ＭＳ 明朝" w:hAnsi="ＭＳ 明朝" w:eastAsia="ＭＳ 明朝"/>
                <w:sz w:val="20"/>
              </w:rPr>
            </w:pPr>
            <w:r>
              <w:rPr>
                <w:rFonts w:hint="eastAsia" w:ascii="ＭＳ 明朝" w:hAnsi="ＭＳ 明朝" w:eastAsia="ＭＳ 明朝"/>
                <w:color w:val="000000"/>
                <w:kern w:val="2"/>
                <w:sz w:val="20"/>
              </w:rPr>
              <w:t>分類</w:t>
            </w:r>
          </w:p>
        </w:tc>
        <w:tc>
          <w:tcPr>
            <w:tcW w:w="2205" w:type="dxa"/>
            <w:gridSpan w:val="8"/>
            <w:tcBorders>
              <w:top w:val="single" w:color="auto" w:sz="4" w:space="0"/>
              <w:left w:val="single" w:color="auto" w:sz="4" w:space="0"/>
              <w:bottom w:val="single" w:color="auto" w:sz="4" w:space="0"/>
              <w:right w:val="single" w:color="auto" w:sz="4" w:space="0"/>
              <w:tl2br w:val="nil"/>
              <w:tr2bl w:val="nil"/>
            </w:tcBorders>
            <w:shd w:val="clear" w:color="auto" w:fill="D9D9D9"/>
            <w:vAlign w:val="center"/>
          </w:tcPr>
          <w:p>
            <w:pPr>
              <w:pStyle w:val="0"/>
              <w:spacing w:after="0" w:afterLines="0" w:afterAutospacing="0"/>
              <w:jc w:val="left"/>
              <w:rPr>
                <w:rFonts w:hint="eastAsia" w:ascii="ＭＳ 明朝" w:hAnsi="ＭＳ 明朝" w:eastAsia="ＭＳ 明朝"/>
                <w:sz w:val="20"/>
              </w:rPr>
            </w:pPr>
            <w:r>
              <w:rPr>
                <w:rFonts w:hint="eastAsia" w:ascii="ＭＳ 明朝" w:hAnsi="ＭＳ 明朝" w:eastAsia="ＭＳ 明朝"/>
                <w:color w:val="000000"/>
                <w:kern w:val="2"/>
                <w:sz w:val="20"/>
              </w:rPr>
              <w:t>口座番号</w:t>
            </w:r>
          </w:p>
          <w:p>
            <w:pPr>
              <w:pStyle w:val="0"/>
              <w:spacing w:after="0" w:afterLines="0" w:afterAutospacing="0"/>
              <w:jc w:val="left"/>
              <w:rPr>
                <w:rFonts w:hint="eastAsia" w:ascii="ＭＳ 明朝" w:hAnsi="ＭＳ 明朝" w:eastAsia="ＭＳ 明朝"/>
                <w:sz w:val="20"/>
              </w:rPr>
            </w:pPr>
            <w:r>
              <w:rPr>
                <w:rFonts w:hint="eastAsia" w:ascii="ＭＳ 明朝" w:hAnsi="ＭＳ 明朝" w:eastAsia="ＭＳ 明朝"/>
                <w:color w:val="000000"/>
                <w:kern w:val="2"/>
                <w:sz w:val="18"/>
              </w:rPr>
              <w:t>右詰めで記載ください。</w:t>
            </w:r>
          </w:p>
        </w:tc>
        <w:tc>
          <w:tcPr>
            <w:tcW w:w="2205" w:type="dxa"/>
            <w:tcBorders>
              <w:top w:val="single" w:color="auto" w:sz="4" w:space="0"/>
              <w:left w:val="single" w:color="auto" w:sz="4" w:space="0"/>
              <w:bottom w:val="single" w:color="auto" w:sz="4" w:space="0"/>
              <w:right w:val="single" w:color="auto" w:sz="4" w:space="0"/>
              <w:tl2br w:val="nil"/>
              <w:tr2bl w:val="nil"/>
            </w:tcBorders>
            <w:shd w:val="clear" w:color="auto" w:fill="D9D9D9"/>
            <w:vAlign w:val="center"/>
          </w:tcPr>
          <w:p>
            <w:pPr>
              <w:pStyle w:val="0"/>
              <w:spacing w:after="0" w:afterLines="0" w:afterAutospacing="0"/>
              <w:jc w:val="left"/>
              <w:rPr>
                <w:rFonts w:hint="eastAsia" w:ascii="ＭＳ 明朝" w:hAnsi="ＭＳ 明朝" w:eastAsia="ＭＳ 明朝"/>
                <w:sz w:val="18"/>
              </w:rPr>
            </w:pPr>
            <w:r>
              <w:rPr>
                <w:rFonts w:hint="eastAsia" w:ascii="ＭＳ 明朝" w:hAnsi="ＭＳ 明朝" w:eastAsia="ＭＳ 明朝"/>
                <w:color w:val="000000"/>
                <w:kern w:val="2"/>
                <w:sz w:val="18"/>
              </w:rPr>
              <w:t>口座名義</w:t>
            </w:r>
          </w:p>
        </w:tc>
      </w:tr>
      <w:tr>
        <w:trPr>
          <w:trHeight w:val="488" w:hRule="atLeast"/>
        </w:trPr>
        <w:tc>
          <w:tcPr>
            <w:tcW w:w="1575" w:type="dxa"/>
            <w:gridSpan w:val="5"/>
            <w:vMerge w:val="restart"/>
            <w:tcBorders>
              <w:top w:val="single" w:color="auto" w:sz="4" w:space="0"/>
              <w:left w:val="single" w:color="auto" w:sz="4" w:space="0"/>
              <w:bottom w:val="nil"/>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p>
        </w:tc>
        <w:tc>
          <w:tcPr>
            <w:tcW w:w="975" w:type="dxa"/>
            <w:vMerge w:val="restart"/>
            <w:tcBorders>
              <w:top w:val="single" w:color="auto" w:sz="4" w:space="0"/>
              <w:left w:val="single" w:color="auto" w:sz="4" w:space="0"/>
              <w:bottom w:val="nil"/>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r>
              <w:rPr>
                <w:rFonts w:hint="eastAsia" w:ascii="ＭＳ 明朝" w:hAnsi="ＭＳ 明朝" w:eastAsia="ＭＳ 明朝"/>
                <w:color w:val="000000"/>
                <w:kern w:val="2"/>
                <w:sz w:val="18"/>
              </w:rPr>
              <w:t>1.</w:t>
            </w:r>
            <w:r>
              <w:rPr>
                <w:rFonts w:hint="eastAsia" w:ascii="ＭＳ 明朝" w:hAnsi="ＭＳ 明朝" w:eastAsia="ＭＳ 明朝"/>
                <w:color w:val="000000"/>
                <w:kern w:val="2"/>
                <w:sz w:val="18"/>
              </w:rPr>
              <w:t>銀行　</w:t>
            </w:r>
          </w:p>
          <w:p>
            <w:pPr>
              <w:pStyle w:val="0"/>
              <w:spacing w:after="0" w:afterLines="0" w:afterAutospacing="0"/>
              <w:jc w:val="left"/>
              <w:rPr>
                <w:rFonts w:hint="eastAsia" w:ascii="ＭＳ 明朝" w:hAnsi="ＭＳ 明朝" w:eastAsia="ＭＳ 明朝"/>
                <w:sz w:val="18"/>
              </w:rPr>
            </w:pPr>
            <w:r>
              <w:rPr>
                <w:rFonts w:hint="eastAsia" w:ascii="ＭＳ 明朝" w:hAnsi="ＭＳ 明朝" w:eastAsia="ＭＳ 明朝"/>
                <w:color w:val="000000"/>
                <w:kern w:val="2"/>
                <w:sz w:val="18"/>
              </w:rPr>
              <w:t>2.</w:t>
            </w:r>
            <w:r>
              <w:rPr>
                <w:rFonts w:hint="eastAsia" w:ascii="ＭＳ 明朝" w:hAnsi="ＭＳ 明朝" w:eastAsia="ＭＳ 明朝"/>
                <w:color w:val="000000"/>
                <w:kern w:val="2"/>
                <w:sz w:val="18"/>
              </w:rPr>
              <w:t>金庫　</w:t>
            </w:r>
          </w:p>
          <w:p>
            <w:pPr>
              <w:pStyle w:val="0"/>
              <w:spacing w:after="0" w:afterLines="0" w:afterAutospacing="0"/>
              <w:jc w:val="left"/>
              <w:rPr>
                <w:rFonts w:hint="eastAsia" w:ascii="ＭＳ 明朝" w:hAnsi="ＭＳ 明朝" w:eastAsia="ＭＳ 明朝"/>
                <w:sz w:val="18"/>
              </w:rPr>
            </w:pPr>
            <w:r>
              <w:rPr>
                <w:rFonts w:hint="eastAsia" w:ascii="ＭＳ 明朝" w:hAnsi="ＭＳ 明朝" w:eastAsia="ＭＳ 明朝"/>
                <w:color w:val="000000"/>
                <w:kern w:val="2"/>
                <w:sz w:val="18"/>
              </w:rPr>
              <w:t>3.</w:t>
            </w:r>
            <w:r>
              <w:rPr>
                <w:rFonts w:hint="eastAsia" w:ascii="ＭＳ 明朝" w:hAnsi="ＭＳ 明朝" w:eastAsia="ＭＳ 明朝"/>
                <w:color w:val="000000"/>
                <w:kern w:val="2"/>
                <w:sz w:val="18"/>
              </w:rPr>
              <w:t>信組　</w:t>
            </w:r>
          </w:p>
          <w:p>
            <w:pPr>
              <w:pStyle w:val="0"/>
              <w:spacing w:after="0" w:afterLines="0" w:afterAutospacing="0"/>
              <w:jc w:val="left"/>
              <w:rPr>
                <w:rFonts w:hint="eastAsia" w:ascii="ＭＳ 明朝" w:hAnsi="ＭＳ 明朝" w:eastAsia="ＭＳ 明朝"/>
                <w:sz w:val="18"/>
              </w:rPr>
            </w:pPr>
            <w:r>
              <w:rPr>
                <w:rFonts w:hint="eastAsia" w:ascii="ＭＳ 明朝" w:hAnsi="ＭＳ 明朝" w:eastAsia="ＭＳ 明朝"/>
                <w:color w:val="000000"/>
                <w:kern w:val="2"/>
                <w:sz w:val="18"/>
              </w:rPr>
              <w:t>4.</w:t>
            </w:r>
            <w:r>
              <w:rPr>
                <w:rFonts w:hint="eastAsia" w:ascii="ＭＳ 明朝" w:hAnsi="ＭＳ 明朝" w:eastAsia="ＭＳ 明朝"/>
                <w:color w:val="000000"/>
                <w:kern w:val="2"/>
                <w:sz w:val="18"/>
              </w:rPr>
              <w:t>信連</w:t>
            </w:r>
          </w:p>
          <w:p>
            <w:pPr>
              <w:pStyle w:val="0"/>
              <w:spacing w:after="0" w:afterLines="0" w:afterAutospacing="0"/>
              <w:jc w:val="left"/>
              <w:rPr>
                <w:rFonts w:hint="eastAsia" w:ascii="ＭＳ 明朝" w:hAnsi="ＭＳ 明朝" w:eastAsia="ＭＳ 明朝"/>
                <w:sz w:val="18"/>
              </w:rPr>
            </w:pPr>
            <w:r>
              <w:rPr>
                <w:rFonts w:hint="eastAsia" w:ascii="ＭＳ 明朝" w:hAnsi="ＭＳ 明朝" w:eastAsia="ＭＳ 明朝"/>
                <w:color w:val="000000"/>
                <w:kern w:val="2"/>
                <w:sz w:val="18"/>
              </w:rPr>
              <w:t>5.</w:t>
            </w:r>
            <w:r>
              <w:rPr>
                <w:rFonts w:hint="eastAsia" w:ascii="ＭＳ 明朝" w:hAnsi="ＭＳ 明朝" w:eastAsia="ＭＳ 明朝"/>
                <w:color w:val="000000"/>
                <w:kern w:val="2"/>
                <w:sz w:val="18"/>
              </w:rPr>
              <w:t>農協</w:t>
            </w:r>
          </w:p>
          <w:p>
            <w:pPr>
              <w:pStyle w:val="0"/>
              <w:spacing w:after="0" w:afterLines="0" w:afterAutospacing="0"/>
              <w:jc w:val="left"/>
              <w:rPr>
                <w:rFonts w:hint="eastAsia" w:ascii="ＭＳ 明朝" w:hAnsi="ＭＳ 明朝" w:eastAsia="ＭＳ 明朝"/>
                <w:sz w:val="18"/>
              </w:rPr>
            </w:pPr>
            <w:r>
              <w:rPr>
                <w:rFonts w:hint="eastAsia" w:ascii="ＭＳ 明朝" w:hAnsi="ＭＳ 明朝" w:eastAsia="ＭＳ 明朝"/>
                <w:color w:val="000000"/>
                <w:kern w:val="2"/>
                <w:sz w:val="18"/>
              </w:rPr>
              <w:t>6.</w:t>
            </w:r>
            <w:r>
              <w:rPr>
                <w:rFonts w:hint="eastAsia" w:ascii="ＭＳ 明朝" w:hAnsi="ＭＳ 明朝" w:eastAsia="ＭＳ 明朝"/>
                <w:color w:val="000000"/>
                <w:kern w:val="2"/>
                <w:sz w:val="18"/>
              </w:rPr>
              <w:t>漁協</w:t>
            </w:r>
          </w:p>
          <w:p>
            <w:pPr>
              <w:pStyle w:val="0"/>
              <w:spacing w:after="0" w:afterLines="0" w:afterAutospacing="0"/>
              <w:jc w:val="left"/>
              <w:rPr>
                <w:rFonts w:hint="eastAsia" w:ascii="ＭＳ 明朝" w:hAnsi="ＭＳ 明朝" w:eastAsia="ＭＳ 明朝"/>
                <w:sz w:val="18"/>
              </w:rPr>
            </w:pPr>
            <w:r>
              <w:rPr>
                <w:rFonts w:hint="eastAsia" w:ascii="ＭＳ 明朝" w:hAnsi="ＭＳ 明朝" w:eastAsia="ＭＳ 明朝"/>
                <w:color w:val="000000"/>
                <w:kern w:val="2"/>
                <w:sz w:val="18"/>
              </w:rPr>
              <w:t>7.</w:t>
            </w:r>
            <w:r>
              <w:rPr>
                <w:rFonts w:hint="eastAsia" w:ascii="ＭＳ 明朝" w:hAnsi="ＭＳ 明朝" w:eastAsia="ＭＳ 明朝"/>
                <w:color w:val="000000"/>
                <w:kern w:val="2"/>
                <w:sz w:val="18"/>
              </w:rPr>
              <w:t>信漁連</w:t>
            </w:r>
          </w:p>
        </w:tc>
        <w:tc>
          <w:tcPr>
            <w:tcW w:w="1785" w:type="dxa"/>
            <w:gridSpan w:val="4"/>
            <w:vMerge w:val="restart"/>
            <w:tcBorders>
              <w:top w:val="single" w:color="auto" w:sz="4" w:space="0"/>
              <w:left w:val="single" w:color="auto" w:sz="4" w:space="0"/>
              <w:bottom w:val="nil"/>
              <w:right w:val="single" w:color="auto" w:sz="4" w:space="0"/>
              <w:tl2br w:val="nil"/>
              <w:tr2bl w:val="nil"/>
            </w:tcBorders>
            <w:vAlign w:val="center"/>
          </w:tcPr>
          <w:p>
            <w:pPr>
              <w:pStyle w:val="0"/>
              <w:spacing w:after="0" w:afterLines="0" w:afterAutospacing="0"/>
              <w:jc w:val="right"/>
              <w:rPr>
                <w:rFonts w:hint="eastAsia" w:ascii="ＭＳ 明朝" w:hAnsi="ＭＳ 明朝" w:eastAsia="ＭＳ 明朝"/>
                <w:sz w:val="18"/>
              </w:rPr>
            </w:pPr>
            <w:r>
              <w:rPr>
                <w:rFonts w:hint="eastAsia" w:ascii="ＭＳ 明朝" w:hAnsi="ＭＳ 明朝" w:eastAsia="ＭＳ 明朝"/>
                <w:color w:val="000000"/>
                <w:kern w:val="2"/>
                <w:sz w:val="18"/>
              </w:rPr>
              <w:t>本・支店</w:t>
            </w:r>
          </w:p>
          <w:p>
            <w:pPr>
              <w:pStyle w:val="0"/>
              <w:spacing w:after="0" w:afterLines="0" w:afterAutospacing="0"/>
              <w:jc w:val="right"/>
              <w:rPr>
                <w:rFonts w:hint="eastAsia" w:ascii="ＭＳ 明朝" w:hAnsi="ＭＳ 明朝" w:eastAsia="ＭＳ 明朝"/>
                <w:sz w:val="18"/>
              </w:rPr>
            </w:pPr>
            <w:r>
              <w:rPr>
                <w:rFonts w:hint="eastAsia" w:ascii="ＭＳ 明朝" w:hAnsi="ＭＳ 明朝" w:eastAsia="ＭＳ 明朝"/>
                <w:color w:val="000000"/>
                <w:kern w:val="2"/>
                <w:sz w:val="18"/>
              </w:rPr>
              <w:t>本・支所</w:t>
            </w:r>
          </w:p>
          <w:p>
            <w:pPr>
              <w:pStyle w:val="0"/>
              <w:spacing w:after="0" w:afterLines="0" w:afterAutospacing="0"/>
              <w:jc w:val="right"/>
              <w:rPr>
                <w:rFonts w:hint="eastAsia" w:ascii="ＭＳ 明朝" w:hAnsi="ＭＳ 明朝" w:eastAsia="ＭＳ 明朝"/>
                <w:sz w:val="18"/>
              </w:rPr>
            </w:pPr>
            <w:r>
              <w:rPr>
                <w:rFonts w:hint="eastAsia" w:ascii="ＭＳ 明朝" w:hAnsi="ＭＳ 明朝" w:eastAsia="ＭＳ 明朝"/>
                <w:color w:val="000000"/>
                <w:kern w:val="2"/>
                <w:sz w:val="18"/>
              </w:rPr>
              <w:t>出張所</w:t>
            </w:r>
          </w:p>
        </w:tc>
        <w:tc>
          <w:tcPr>
            <w:tcW w:w="856" w:type="dxa"/>
            <w:vMerge w:val="restart"/>
            <w:tcBorders>
              <w:top w:val="single" w:color="auto" w:sz="4" w:space="0"/>
              <w:left w:val="single" w:color="auto" w:sz="4" w:space="0"/>
              <w:bottom w:val="nil"/>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r>
              <w:rPr>
                <w:rFonts w:hint="eastAsia" w:ascii="ＭＳ 明朝" w:hAnsi="ＭＳ 明朝" w:eastAsia="ＭＳ 明朝"/>
                <w:color w:val="000000"/>
                <w:kern w:val="2"/>
                <w:sz w:val="18"/>
              </w:rPr>
              <w:t>1</w:t>
            </w:r>
            <w:r>
              <w:rPr>
                <w:rFonts w:hint="eastAsia" w:ascii="ＭＳ 明朝" w:hAnsi="ＭＳ 明朝" w:eastAsia="ＭＳ 明朝"/>
                <w:color w:val="000000"/>
                <w:kern w:val="2"/>
                <w:sz w:val="18"/>
              </w:rPr>
              <w:t>普通</w:t>
            </w:r>
          </w:p>
          <w:p>
            <w:pPr>
              <w:pStyle w:val="0"/>
              <w:spacing w:after="0" w:afterLines="0" w:afterAutospacing="0"/>
              <w:jc w:val="left"/>
              <w:rPr>
                <w:rFonts w:hint="eastAsia" w:ascii="ＭＳ 明朝" w:hAnsi="ＭＳ 明朝" w:eastAsia="ＭＳ 明朝"/>
                <w:sz w:val="18"/>
              </w:rPr>
            </w:pPr>
          </w:p>
          <w:p>
            <w:pPr>
              <w:pStyle w:val="0"/>
              <w:spacing w:after="0" w:afterLines="0" w:afterAutospacing="0"/>
              <w:jc w:val="left"/>
              <w:rPr>
                <w:rFonts w:hint="eastAsia" w:ascii="ＭＳ 明朝" w:hAnsi="ＭＳ 明朝" w:eastAsia="ＭＳ 明朝"/>
                <w:sz w:val="18"/>
              </w:rPr>
            </w:pPr>
            <w:r>
              <w:rPr>
                <w:rFonts w:hint="eastAsia" w:ascii="ＭＳ 明朝" w:hAnsi="ＭＳ 明朝" w:eastAsia="ＭＳ 明朝"/>
                <w:color w:val="000000"/>
                <w:kern w:val="2"/>
                <w:sz w:val="18"/>
              </w:rPr>
              <w:t>2</w:t>
            </w:r>
            <w:r>
              <w:rPr>
                <w:rFonts w:hint="eastAsia" w:ascii="ＭＳ 明朝" w:hAnsi="ＭＳ 明朝" w:eastAsia="ＭＳ 明朝"/>
                <w:color w:val="000000"/>
                <w:kern w:val="2"/>
                <w:sz w:val="18"/>
              </w:rPr>
              <w:t>当座</w:t>
            </w:r>
          </w:p>
        </w:tc>
        <w:tc>
          <w:tcPr>
            <w:tcW w:w="315" w:type="dxa"/>
            <w:vMerge w:val="restart"/>
            <w:tcBorders>
              <w:top w:val="single" w:color="auto" w:sz="4" w:space="0"/>
              <w:left w:val="single" w:color="auto" w:sz="4" w:space="0"/>
              <w:bottom w:val="nil"/>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p>
        </w:tc>
        <w:tc>
          <w:tcPr>
            <w:tcW w:w="315" w:type="dxa"/>
            <w:vMerge w:val="restart"/>
            <w:tcBorders>
              <w:top w:val="single" w:color="auto" w:sz="4" w:space="0"/>
              <w:left w:val="single" w:color="auto" w:sz="4" w:space="0"/>
              <w:bottom w:val="nil"/>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p>
        </w:tc>
        <w:tc>
          <w:tcPr>
            <w:tcW w:w="315" w:type="dxa"/>
            <w:vMerge w:val="restart"/>
            <w:tcBorders>
              <w:top w:val="single" w:color="auto" w:sz="4" w:space="0"/>
              <w:left w:val="single" w:color="auto" w:sz="4" w:space="0"/>
              <w:bottom w:val="nil"/>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p>
        </w:tc>
        <w:tc>
          <w:tcPr>
            <w:tcW w:w="315" w:type="dxa"/>
            <w:vMerge w:val="restart"/>
            <w:tcBorders>
              <w:top w:val="single" w:color="auto" w:sz="4" w:space="0"/>
              <w:left w:val="single" w:color="auto" w:sz="4" w:space="0"/>
              <w:bottom w:val="nil"/>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p>
        </w:tc>
        <w:tc>
          <w:tcPr>
            <w:tcW w:w="315" w:type="dxa"/>
            <w:gridSpan w:val="2"/>
            <w:vMerge w:val="restart"/>
            <w:tcBorders>
              <w:top w:val="single" w:color="auto" w:sz="4" w:space="0"/>
              <w:left w:val="single" w:color="auto" w:sz="4" w:space="0"/>
              <w:bottom w:val="nil"/>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p>
        </w:tc>
        <w:tc>
          <w:tcPr>
            <w:tcW w:w="315" w:type="dxa"/>
            <w:vMerge w:val="restart"/>
            <w:tcBorders>
              <w:top w:val="single" w:color="auto" w:sz="4" w:space="0"/>
              <w:left w:val="single" w:color="auto" w:sz="4" w:space="0"/>
              <w:bottom w:val="nil"/>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p>
        </w:tc>
        <w:tc>
          <w:tcPr>
            <w:tcW w:w="315" w:type="dxa"/>
            <w:vMerge w:val="restart"/>
            <w:tcBorders>
              <w:top w:val="single" w:color="auto" w:sz="4" w:space="0"/>
              <w:left w:val="single" w:color="auto" w:sz="4" w:space="0"/>
              <w:bottom w:val="nil"/>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p>
        </w:tc>
        <w:tc>
          <w:tcPr>
            <w:tcW w:w="220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r>
              <w:rPr>
                <w:rFonts w:hint="eastAsia" w:ascii="ＭＳ 明朝" w:hAnsi="ＭＳ 明朝" w:eastAsia="ＭＳ 明朝"/>
                <w:color w:val="000000"/>
                <w:kern w:val="2"/>
                <w:sz w:val="18"/>
              </w:rPr>
              <w:t>「</w:t>
            </w:r>
            <w:r>
              <w:rPr>
                <w:rFonts w:hint="eastAsia" w:ascii="ＭＳ 明朝" w:hAnsi="ＭＳ 明朝" w:eastAsia="ＭＳ 明朝"/>
                <w:color w:val="000000"/>
                <w:kern w:val="2"/>
                <w:sz w:val="18"/>
              </w:rPr>
              <w:t>1.</w:t>
            </w:r>
            <w:r>
              <w:rPr>
                <w:rFonts w:hint="eastAsia" w:ascii="ＭＳ 明朝" w:hAnsi="ＭＳ 明朝" w:eastAsia="ＭＳ 明朝"/>
                <w:color w:val="000000"/>
                <w:kern w:val="2"/>
                <w:sz w:val="18"/>
              </w:rPr>
              <w:t>届出者」名義に限る。カナ（又はアルファベット）</w:t>
            </w:r>
          </w:p>
        </w:tc>
      </w:tr>
      <w:tr>
        <w:trPr>
          <w:trHeight w:val="35" w:hRule="atLeast"/>
        </w:trPr>
        <w:tc>
          <w:tcPr>
            <w:tcW w:w="1575" w:type="dxa"/>
            <w:gridSpan w:val="5"/>
            <w:vMerge w:val="continue"/>
            <w:tcBorders>
              <w:top w:val="nil"/>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975" w:type="dxa"/>
            <w:vMerge w:val="continue"/>
            <w:tcBorders>
              <w:top w:val="nil"/>
              <w:left w:val="single" w:color="auto" w:sz="4" w:space="0"/>
              <w:bottom w:val="nil"/>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1785" w:type="dxa"/>
            <w:gridSpan w:val="4"/>
            <w:vMerge w:val="continue"/>
            <w:tcBorders>
              <w:top w:val="nil"/>
              <w:left w:val="single" w:color="auto" w:sz="4" w:space="0"/>
              <w:bottom w:val="single" w:color="auto" w:sz="4" w:space="0"/>
              <w:right w:val="single" w:color="auto" w:sz="4" w:space="0"/>
              <w:tl2br w:val="nil"/>
              <w:tr2bl w:val="nil"/>
            </w:tcBorders>
            <w:vAlign w:val="center"/>
          </w:tcPr>
          <w:p>
            <w:pPr>
              <w:pStyle w:val="0"/>
              <w:spacing w:after="0" w:afterLines="0" w:afterAutospacing="0"/>
              <w:jc w:val="right"/>
              <w:rPr>
                <w:rFonts w:hint="eastAsia" w:eastAsia="游明朝"/>
                <w:sz w:val="18"/>
              </w:rPr>
            </w:pPr>
          </w:p>
        </w:tc>
        <w:tc>
          <w:tcPr>
            <w:tcW w:w="856" w:type="dxa"/>
            <w:vMerge w:val="continue"/>
            <w:tcBorders>
              <w:top w:val="nil"/>
              <w:left w:val="single" w:color="auto" w:sz="4" w:space="0"/>
              <w:bottom w:val="nil"/>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315" w:type="dxa"/>
            <w:vMerge w:val="continue"/>
            <w:tcBorders>
              <w:top w:val="nil"/>
              <w:left w:val="single" w:color="auto" w:sz="4" w:space="0"/>
              <w:bottom w:val="nil"/>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315" w:type="dxa"/>
            <w:vMerge w:val="continue"/>
            <w:tcBorders>
              <w:top w:val="nil"/>
              <w:left w:val="single" w:color="auto" w:sz="4" w:space="0"/>
              <w:bottom w:val="nil"/>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315" w:type="dxa"/>
            <w:vMerge w:val="continue"/>
            <w:tcBorders>
              <w:top w:val="nil"/>
              <w:left w:val="single" w:color="auto" w:sz="4" w:space="0"/>
              <w:bottom w:val="nil"/>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315" w:type="dxa"/>
            <w:vMerge w:val="continue"/>
            <w:tcBorders>
              <w:top w:val="nil"/>
              <w:left w:val="single" w:color="auto" w:sz="4" w:space="0"/>
              <w:bottom w:val="nil"/>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315" w:type="dxa"/>
            <w:gridSpan w:val="2"/>
            <w:vMerge w:val="continue"/>
            <w:tcBorders>
              <w:top w:val="nil"/>
              <w:left w:val="single" w:color="auto" w:sz="4" w:space="0"/>
              <w:bottom w:val="nil"/>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315" w:type="dxa"/>
            <w:vMerge w:val="continue"/>
            <w:tcBorders>
              <w:top w:val="nil"/>
              <w:left w:val="single" w:color="auto" w:sz="4" w:space="0"/>
              <w:bottom w:val="nil"/>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315" w:type="dxa"/>
            <w:vMerge w:val="continue"/>
            <w:tcBorders>
              <w:top w:val="nil"/>
              <w:left w:val="single" w:color="auto" w:sz="4" w:space="0"/>
              <w:bottom w:val="nil"/>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2205" w:type="dxa"/>
            <w:vMerge w:val="restart"/>
            <w:tcBorders>
              <w:top w:val="single" w:color="auto" w:sz="4" w:space="0"/>
              <w:left w:val="single" w:color="auto" w:sz="4" w:space="0"/>
              <w:bottom w:val="nil"/>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p>
        </w:tc>
      </w:tr>
      <w:tr>
        <w:trPr>
          <w:trHeight w:val="1802" w:hRule="atLeast"/>
        </w:trPr>
        <w:tc>
          <w:tcPr>
            <w:tcW w:w="31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r>
              <w:rPr>
                <w:rFonts w:hint="eastAsia" w:ascii="ＭＳ 明朝" w:hAnsi="ＭＳ 明朝" w:eastAsia="ＭＳ 明朝"/>
                <w:color w:val="000000"/>
                <w:kern w:val="2"/>
                <w:sz w:val="18"/>
              </w:rPr>
              <w:t>金融機関番号</w:t>
            </w:r>
          </w:p>
        </w:tc>
        <w:tc>
          <w:tcPr>
            <w:tcW w:w="31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p>
        </w:tc>
        <w:tc>
          <w:tcPr>
            <w:tcW w:w="31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p>
        </w:tc>
        <w:tc>
          <w:tcPr>
            <w:tcW w:w="31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p>
        </w:tc>
        <w:tc>
          <w:tcPr>
            <w:tcW w:w="31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p>
        </w:tc>
        <w:tc>
          <w:tcPr>
            <w:tcW w:w="975" w:type="dxa"/>
            <w:vMerge w:val="continue"/>
            <w:tcBorders>
              <w:top w:val="nil"/>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840"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r>
              <w:rPr>
                <w:rFonts w:hint="eastAsia" w:ascii="ＭＳ 明朝" w:hAnsi="ＭＳ 明朝" w:eastAsia="ＭＳ 明朝"/>
                <w:color w:val="000000"/>
                <w:kern w:val="2"/>
                <w:sz w:val="18"/>
              </w:rPr>
              <w:t>店番号</w:t>
            </w:r>
          </w:p>
        </w:tc>
        <w:tc>
          <w:tcPr>
            <w:tcW w:w="31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p>
        </w:tc>
        <w:tc>
          <w:tcPr>
            <w:tcW w:w="31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p>
        </w:tc>
        <w:tc>
          <w:tcPr>
            <w:tcW w:w="31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8"/>
              </w:rPr>
            </w:pPr>
          </w:p>
        </w:tc>
        <w:tc>
          <w:tcPr>
            <w:tcW w:w="856" w:type="dxa"/>
            <w:vMerge w:val="continue"/>
            <w:tcBorders>
              <w:top w:val="nil"/>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315" w:type="dxa"/>
            <w:vMerge w:val="continue"/>
            <w:tcBorders>
              <w:top w:val="nil"/>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315" w:type="dxa"/>
            <w:vMerge w:val="continue"/>
            <w:tcBorders>
              <w:top w:val="nil"/>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315" w:type="dxa"/>
            <w:vMerge w:val="continue"/>
            <w:tcBorders>
              <w:top w:val="nil"/>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315" w:type="dxa"/>
            <w:vMerge w:val="continue"/>
            <w:tcBorders>
              <w:top w:val="nil"/>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315" w:type="dxa"/>
            <w:gridSpan w:val="2"/>
            <w:vMerge w:val="continue"/>
            <w:tcBorders>
              <w:top w:val="nil"/>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315" w:type="dxa"/>
            <w:vMerge w:val="continue"/>
            <w:tcBorders>
              <w:top w:val="nil"/>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315" w:type="dxa"/>
            <w:vMerge w:val="continue"/>
            <w:tcBorders>
              <w:top w:val="nil"/>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eastAsia="游明朝"/>
                <w:sz w:val="18"/>
              </w:rPr>
            </w:pPr>
          </w:p>
        </w:tc>
        <w:tc>
          <w:tcPr>
            <w:tcW w:w="2205" w:type="dxa"/>
            <w:vMerge w:val="continue"/>
            <w:tcBorders>
              <w:top w:val="nil"/>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eastAsia="游明朝"/>
                <w:sz w:val="18"/>
              </w:rPr>
            </w:pPr>
          </w:p>
        </w:tc>
      </w:tr>
    </w:tbl>
    <w:tbl>
      <w:tblPr>
        <w:tblStyle w:val="11"/>
        <w:tblpPr w:leftFromText="142" w:rightFromText="142" w:topFromText="0" w:bottomFromText="0" w:vertAnchor="text" w:horzAnchor="page" w:tblpX="1471" w:tblpY="4815"/>
        <w:tblW w:w="9652" w:type="dxa"/>
        <w:tblLayout w:type="fixed"/>
        <w:tblCellMar>
          <w:top w:w="0" w:type="dxa"/>
          <w:left w:w="105" w:type="dxa"/>
          <w:bottom w:w="0" w:type="dxa"/>
          <w:right w:w="105" w:type="dxa"/>
        </w:tblCellMar>
        <w:tblLook w:firstRow="1" w:lastRow="0" w:firstColumn="1" w:lastColumn="0" w:noHBand="0" w:noVBand="1" w:val="04A0"/>
      </w:tblPr>
      <w:tblGrid>
        <w:gridCol w:w="7335"/>
        <w:gridCol w:w="2317"/>
      </w:tblGrid>
      <w:tr>
        <w:trPr>
          <w:gridAfter w:val="1"/>
          <w:wAfter w:w="2317" w:type="dxa"/>
          <w:trHeight w:val="426" w:hRule="atLeast"/>
        </w:trPr>
        <w:tc>
          <w:tcPr>
            <w:tcW w:w="7335" w:type="dxa"/>
            <w:tcBorders>
              <w:top w:val="nil"/>
              <w:left w:val="nil"/>
              <w:bottom w:val="nil"/>
              <w:right w:val="nil"/>
              <w:tl2br w:val="nil"/>
              <w:tr2bl w:val="nil"/>
            </w:tcBorders>
            <w:vAlign w:val="center"/>
          </w:tcPr>
          <w:p>
            <w:pPr>
              <w:pStyle w:val="0"/>
              <w:spacing w:after="0" w:afterLines="0" w:afterAutospacing="0"/>
              <w:ind w:left="35"/>
              <w:jc w:val="left"/>
              <w:rPr>
                <w:rFonts w:hint="eastAsia" w:ascii="ＭＳ 明朝" w:hAnsi="ＭＳ 明朝" w:eastAsia="ＭＳ 明朝"/>
                <w:sz w:val="16"/>
              </w:rPr>
            </w:pPr>
            <w:r>
              <w:rPr>
                <w:rFonts w:hint="eastAsia" w:ascii="ＭＳ 明朝" w:hAnsi="ＭＳ 明朝" w:eastAsia="ＭＳ 明朝"/>
                <w:color w:val="000000"/>
                <w:kern w:val="2"/>
                <w:sz w:val="16"/>
              </w:rPr>
              <w:t>【誓約・同意事項】</w:t>
            </w:r>
          </w:p>
        </w:tc>
      </w:tr>
      <w:tr>
        <w:trPr>
          <w:trHeight w:val="426" w:hRule="atLeast"/>
        </w:trPr>
        <w:tc>
          <w:tcPr>
            <w:tcW w:w="965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spacing w:after="0" w:afterLines="0" w:afterAutospacing="0"/>
              <w:jc w:val="left"/>
              <w:rPr>
                <w:rFonts w:hint="eastAsia" w:ascii="ＭＳ 明朝" w:hAnsi="ＭＳ 明朝" w:eastAsia="ＭＳ 明朝"/>
                <w:sz w:val="16"/>
              </w:rPr>
            </w:pPr>
            <w:r>
              <w:rPr>
                <w:rFonts w:hint="eastAsia" w:ascii="ＭＳ 明朝" w:hAnsi="ＭＳ 明朝" w:eastAsia="ＭＳ 明朝"/>
                <w:color w:val="000000"/>
                <w:kern w:val="2"/>
                <w:sz w:val="16"/>
              </w:rPr>
              <w:t>（１）五霞町物価高騰対応子育て世帯支援補助金の支給要件に該当します。</w:t>
            </w:r>
          </w:p>
          <w:p>
            <w:pPr>
              <w:pStyle w:val="0"/>
              <w:spacing w:after="0" w:afterLines="0" w:afterAutospacing="0" w:line="216" w:lineRule="auto"/>
              <w:jc w:val="left"/>
              <w:rPr>
                <w:rFonts w:hint="eastAsia" w:ascii="ＭＳ 明朝" w:hAnsi="ＭＳ 明朝" w:eastAsia="ＭＳ 明朝"/>
                <w:sz w:val="16"/>
              </w:rPr>
            </w:pPr>
            <w:r>
              <w:rPr>
                <w:rFonts w:hint="eastAsia" w:ascii="ＭＳ 明朝" w:hAnsi="ＭＳ 明朝" w:eastAsia="ＭＳ 明朝"/>
                <w:color w:val="000000"/>
                <w:kern w:val="2"/>
                <w:sz w:val="16"/>
              </w:rPr>
              <w:t>（２）五霞町物価高騰対応子育て世帯支援補助金の支給要件の該当性等を審査等するため，町が必要な公簿等の確認を行うことや必要な資料を他の行政機関等に求めることに同意します。</w:t>
            </w:r>
          </w:p>
          <w:p>
            <w:pPr>
              <w:pStyle w:val="0"/>
              <w:spacing w:after="0" w:afterLines="0" w:afterAutospacing="0"/>
              <w:jc w:val="left"/>
              <w:rPr>
                <w:rFonts w:hint="eastAsia" w:ascii="ＭＳ 明朝" w:hAnsi="ＭＳ 明朝" w:eastAsia="ＭＳ 明朝"/>
                <w:sz w:val="16"/>
              </w:rPr>
            </w:pPr>
            <w:r>
              <w:rPr>
                <w:rFonts w:hint="eastAsia" w:ascii="ＭＳ 明朝" w:hAnsi="ＭＳ 明朝" w:eastAsia="ＭＳ 明朝"/>
                <w:color w:val="000000"/>
                <w:kern w:val="2"/>
                <w:sz w:val="16"/>
              </w:rPr>
              <w:t>（３）公簿等で確認できない場合は，関係書類の提出を行います。</w:t>
            </w:r>
          </w:p>
          <w:p>
            <w:pPr>
              <w:pStyle w:val="0"/>
              <w:spacing w:after="0" w:afterLines="0" w:afterAutospacing="0"/>
              <w:jc w:val="left"/>
              <w:rPr>
                <w:rFonts w:hint="eastAsia" w:ascii="ＭＳ 明朝" w:hAnsi="ＭＳ 明朝" w:eastAsia="ＭＳ 明朝"/>
                <w:sz w:val="16"/>
              </w:rPr>
            </w:pPr>
            <w:r>
              <w:rPr>
                <w:rFonts w:hint="eastAsia" w:ascii="ＭＳ 明朝" w:hAnsi="ＭＳ 明朝" w:eastAsia="ＭＳ 明朝"/>
                <w:color w:val="000000"/>
                <w:kern w:val="2"/>
                <w:sz w:val="16"/>
              </w:rPr>
              <w:t>（４）この届出書は，町が支給を決定した後は，五霞町物価高騰対応子育て世帯支援補助金として取り扱います。</w:t>
            </w:r>
          </w:p>
          <w:p>
            <w:pPr>
              <w:pStyle w:val="0"/>
              <w:spacing w:after="0" w:afterLines="0" w:afterAutospacing="0" w:line="216" w:lineRule="auto"/>
              <w:jc w:val="left"/>
              <w:rPr>
                <w:rFonts w:hint="eastAsia" w:ascii="ＭＳ 明朝" w:hAnsi="ＭＳ 明朝" w:eastAsia="ＭＳ 明朝"/>
                <w:sz w:val="16"/>
              </w:rPr>
            </w:pPr>
            <w:r>
              <w:rPr>
                <w:rFonts w:hint="eastAsia" w:ascii="ＭＳ 明朝" w:hAnsi="ＭＳ 明朝" w:eastAsia="ＭＳ 明朝"/>
                <w:color w:val="000000"/>
                <w:kern w:val="2"/>
                <w:sz w:val="16"/>
              </w:rPr>
              <w:t>（５）町が支給を決定した後，届出書の不備による振込不能等の事由により支払が完了せず，かつ，令和</w:t>
            </w:r>
            <w:r>
              <w:rPr>
                <w:rFonts w:hint="eastAsia" w:ascii="ＭＳ 明朝" w:hAnsi="ＭＳ 明朝" w:eastAsia="ＭＳ 明朝"/>
                <w:color w:val="000000"/>
                <w:kern w:val="2"/>
                <w:sz w:val="16"/>
              </w:rPr>
              <w:t>8</w:t>
            </w:r>
            <w:r>
              <w:rPr>
                <w:rFonts w:hint="eastAsia" w:ascii="ＭＳ 明朝" w:hAnsi="ＭＳ 明朝" w:eastAsia="ＭＳ 明朝"/>
                <w:color w:val="000000"/>
                <w:kern w:val="2"/>
                <w:sz w:val="16"/>
              </w:rPr>
              <w:t>年</w:t>
            </w:r>
            <w:r>
              <w:rPr>
                <w:rFonts w:hint="eastAsia" w:ascii="ＭＳ 明朝" w:hAnsi="ＭＳ 明朝" w:eastAsia="ＭＳ 明朝"/>
                <w:color w:val="000000"/>
                <w:kern w:val="2"/>
                <w:sz w:val="16"/>
              </w:rPr>
              <w:t>11</w:t>
            </w:r>
            <w:r>
              <w:rPr>
                <w:rFonts w:hint="eastAsia" w:ascii="ＭＳ 明朝" w:hAnsi="ＭＳ 明朝" w:eastAsia="ＭＳ 明朝"/>
                <w:color w:val="000000"/>
                <w:kern w:val="2"/>
                <w:sz w:val="16"/>
              </w:rPr>
              <w:t>月</w:t>
            </w:r>
            <w:r>
              <w:rPr>
                <w:rFonts w:hint="eastAsia" w:ascii="ＭＳ 明朝" w:hAnsi="ＭＳ 明朝" w:eastAsia="ＭＳ 明朝"/>
                <w:color w:val="000000"/>
                <w:kern w:val="2"/>
                <w:sz w:val="16"/>
              </w:rPr>
              <w:t>13</w:t>
            </w:r>
            <w:r>
              <w:rPr>
                <w:rFonts w:hint="eastAsia" w:ascii="ＭＳ 明朝" w:hAnsi="ＭＳ 明朝" w:eastAsia="ＭＳ 明朝"/>
                <w:color w:val="000000"/>
                <w:kern w:val="2"/>
                <w:sz w:val="16"/>
              </w:rPr>
              <w:t>日までに町が届出者に連絡・確認できない場合に，五霞町物価高騰対応子育て世帯支援補助金が支給されないことに同意します。</w:t>
            </w:r>
          </w:p>
          <w:p>
            <w:pPr>
              <w:pStyle w:val="0"/>
              <w:spacing w:after="0" w:afterLines="0" w:afterAutospacing="0"/>
              <w:jc w:val="left"/>
              <w:rPr>
                <w:rFonts w:hint="eastAsia" w:ascii="ＭＳ 明朝" w:hAnsi="ＭＳ 明朝" w:eastAsia="ＭＳ 明朝"/>
                <w:sz w:val="16"/>
              </w:rPr>
            </w:pPr>
            <w:r>
              <w:rPr>
                <w:rFonts w:hint="eastAsia" w:ascii="ＭＳ 明朝" w:hAnsi="ＭＳ 明朝" w:eastAsia="ＭＳ 明朝"/>
                <w:color w:val="000000"/>
                <w:kern w:val="2"/>
                <w:sz w:val="16"/>
              </w:rPr>
              <w:t>（６）五霞町物価高騰対応子育て世帯支援補助金の支給要件に該当しないことが判明した場合には，物価高騰対応子育て世帯支援補助金を返還します。</w:t>
            </w:r>
          </w:p>
        </w:tc>
      </w:tr>
    </w:tbl>
    <w:p>
      <w:pPr>
        <w:pStyle w:val="0"/>
        <w:rPr>
          <w:rFonts w:hint="eastAsia" w:ascii="ＭＳ 明朝" w:hAnsi="ＭＳ 明朝" w:eastAsia="ＭＳ 明朝"/>
          <w:sz w:val="24"/>
        </w:rPr>
      </w:pPr>
    </w:p>
    <w:sectPr>
      <w:pgSz w:w="11906" w:h="16838"/>
      <w:pgMar w:top="1191" w:right="1304" w:bottom="1191" w:left="1304"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libri">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MS PGothic Western">
    <w:panose1 w:val="00000000000000000000"/>
    <w:charset w:val="00"/>
    <w:family w:val="modern"/>
    <w:notTrueType/>
    <w:pitch w:val="fixed"/>
    <w:sig w:usb0="00000000" w:usb1="00000000" w:usb2="00000000" w:usb3="00000000" w:csb0="00000000" w:csb1="00000000"/>
  </w:font>
  <w:font w:name="MS UI Gothic">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54</TotalTime>
  <Pages>1</Pages>
  <Words>17</Words>
  <Characters>662</Characters>
  <Application>JUST Note</Application>
  <Lines>345</Lines>
  <Paragraphs>48</Paragraphs>
  <CharactersWithSpaces>688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大関 智己</cp:lastModifiedBy>
  <dcterms:modified xsi:type="dcterms:W3CDTF">2026-09-09T23:44:12Z</dcterms:modified>
  <cp:revision>0</cp:revision>
</cp:coreProperties>
</file>