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spacing w:line="240" w:lineRule="auto"/>
        <w:ind w:right="242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五霞町長　　　</w:t>
      </w:r>
      <w:r>
        <w:rPr>
          <w:rFonts w:hint="eastAsia" w:ascii="ＭＳ 明朝" w:hAnsi="ＭＳ 明朝" w:eastAsia="ＭＳ 明朝"/>
          <w:color w:val="FFFFFF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　　　様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ind w:left="0" w:leftChars="0" w:firstLine="4454" w:firstLineChars="17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住　所</w:t>
      </w:r>
    </w:p>
    <w:p>
      <w:pPr>
        <w:pStyle w:val="0"/>
        <w:spacing w:line="240" w:lineRule="auto"/>
        <w:ind w:left="0" w:leftChars="0" w:firstLine="4454" w:firstLineChars="17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必ず本人が記入し，及び押印してください。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定住の意思に関する誓約書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ind w:right="-85" w:rightChars="-35" w:firstLine="262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sz w:val="24"/>
        </w:rPr>
        <w:t>五霞町不妊治療費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先進医療分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助成金交付要綱</w:t>
      </w:r>
      <w:r>
        <w:rPr>
          <w:rFonts w:hint="eastAsia" w:ascii="ＭＳ 明朝" w:hAnsi="ＭＳ 明朝" w:eastAsia="ＭＳ 明朝"/>
          <w:color w:val="auto"/>
        </w:rPr>
        <w:t>（令和</w:t>
      </w:r>
      <w:r>
        <w:rPr>
          <w:rFonts w:hint="eastAsia" w:ascii="ＭＳ 明朝" w:hAnsi="ＭＳ 明朝" w:eastAsia="ＭＳ 明朝"/>
          <w:color w:val="auto"/>
        </w:rPr>
        <w:t>8</w:t>
      </w:r>
      <w:r>
        <w:rPr>
          <w:rFonts w:hint="eastAsia" w:ascii="ＭＳ 明朝" w:hAnsi="ＭＳ 明朝" w:eastAsia="ＭＳ 明朝"/>
          <w:color w:val="auto"/>
        </w:rPr>
        <w:t>年五霞町告示第●号）</w:t>
      </w:r>
      <w:r>
        <w:rPr>
          <w:rFonts w:hint="eastAsia" w:ascii="ＭＳ 明朝" w:hAnsi="ＭＳ 明朝" w:eastAsia="ＭＳ 明朝"/>
          <w:color w:val="auto"/>
          <w:sz w:val="24"/>
        </w:rPr>
        <w:t>第</w:t>
      </w:r>
      <w:r>
        <w:rPr>
          <w:rFonts w:hint="eastAsia" w:ascii="ＭＳ 明朝" w:hAnsi="ＭＳ 明朝" w:eastAsia="ＭＳ 明朝"/>
          <w:color w:val="auto"/>
          <w:sz w:val="24"/>
        </w:rPr>
        <w:t>3</w:t>
      </w:r>
      <w:r>
        <w:rPr>
          <w:rFonts w:hint="eastAsia" w:ascii="ＭＳ 明朝" w:hAnsi="ＭＳ 明朝" w:eastAsia="ＭＳ 明朝"/>
          <w:color w:val="auto"/>
          <w:sz w:val="24"/>
        </w:rPr>
        <w:t>条第</w:t>
      </w:r>
      <w:r>
        <w:rPr>
          <w:rFonts w:hint="eastAsia" w:ascii="ＭＳ 明朝" w:hAnsi="ＭＳ 明朝" w:eastAsia="ＭＳ 明朝"/>
          <w:color w:val="auto"/>
          <w:sz w:val="24"/>
        </w:rPr>
        <w:t>3</w:t>
      </w:r>
      <w:r>
        <w:rPr>
          <w:rFonts w:hint="eastAsia" w:ascii="ＭＳ 明朝" w:hAnsi="ＭＳ 明朝" w:eastAsia="ＭＳ 明朝"/>
          <w:color w:val="auto"/>
          <w:sz w:val="24"/>
        </w:rPr>
        <w:t>号の規定により，次のとおり定</w:t>
      </w:r>
      <w:r>
        <w:rPr>
          <w:rFonts w:hint="eastAsia" w:ascii="ＭＳ 明朝" w:hAnsi="ＭＳ 明朝" w:eastAsia="ＭＳ 明朝"/>
          <w:sz w:val="24"/>
        </w:rPr>
        <w:t>住することを誓約します。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W w:w="909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928"/>
        <w:gridCol w:w="5784"/>
      </w:tblGrid>
      <w:tr>
        <w:trPr>
          <w:trHeight w:val="825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誓約者①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　　所</w:t>
            </w:r>
          </w:p>
        </w:tc>
        <w:tc>
          <w:tcPr>
            <w:tcW w:w="5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825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　名</w:t>
            </w:r>
          </w:p>
        </w:tc>
        <w:tc>
          <w:tcPr>
            <w:tcW w:w="5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825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誓約者②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　　所</w:t>
            </w:r>
          </w:p>
        </w:tc>
        <w:tc>
          <w:tcPr>
            <w:tcW w:w="5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825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　名</w:t>
            </w:r>
          </w:p>
        </w:tc>
        <w:tc>
          <w:tcPr>
            <w:tcW w:w="5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2055" w:hRule="atLeast"/>
        </w:trPr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ind w:left="242" w:leftChars="100" w:right="-235" w:rightChars="-97" w:firstLine="0" w:firstLineChars="0"/>
              <w:rPr>
                <w:rFonts w:hint="eastAsia" w:ascii="ＭＳ 明朝" w:hAnsi="ＭＳ 明朝" w:eastAsia="ＭＳ 明朝"/>
                <w:color w:val="558336" w:themeColor="accent6" w:themeShade="C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期　日</w:t>
            </w:r>
          </w:p>
          <w:p>
            <w:pPr>
              <w:pStyle w:val="0"/>
              <w:autoSpaceDE w:val="1"/>
              <w:autoSpaceDN w:val="1"/>
              <w:ind w:left="242" w:leftChars="100" w:right="-235" w:rightChars="-97" w:firstLine="0" w:firstLineChars="0"/>
              <w:rPr>
                <w:rFonts w:hint="eastAsia" w:ascii="ＭＳ 明朝" w:hAnsi="ＭＳ 明朝" w:eastAsia="ＭＳ 明朝"/>
                <w:color w:val="558336" w:themeColor="accent6" w:themeShade="C0"/>
              </w:rPr>
            </w:pPr>
            <w:r>
              <w:rPr>
                <w:rFonts w:hint="eastAsia" w:ascii="ＭＳ 明朝" w:hAnsi="ＭＳ 明朝" w:eastAsia="ＭＳ 明朝"/>
              </w:rPr>
              <w:t>※①と②が別世帯の場合</w:t>
            </w:r>
          </w:p>
          <w:p>
            <w:pPr>
              <w:pStyle w:val="0"/>
              <w:autoSpaceDE w:val="1"/>
              <w:autoSpaceDN w:val="1"/>
              <w:ind w:left="242" w:leftChars="100" w:right="-235" w:rightChars="-97" w:firstLine="0" w:firstLineChars="0"/>
              <w:rPr>
                <w:rFonts w:hint="eastAsia" w:ascii="ＭＳ 明朝" w:hAnsi="ＭＳ 明朝" w:eastAsia="ＭＳ 明朝"/>
                <w:color w:val="558336" w:themeColor="accent6" w:themeShade="C0"/>
              </w:rPr>
            </w:pPr>
            <w:r>
              <w:rPr>
                <w:rFonts w:hint="eastAsia" w:ascii="ＭＳ 明朝" w:hAnsi="ＭＳ 明朝" w:eastAsia="ＭＳ 明朝"/>
              </w:rPr>
              <w:t>は，定住の期日を記入し</w:t>
            </w:r>
          </w:p>
          <w:p>
            <w:pPr>
              <w:pStyle w:val="0"/>
              <w:autoSpaceDE w:val="1"/>
              <w:autoSpaceDN w:val="1"/>
              <w:ind w:left="242" w:leftChars="100" w:right="-235" w:rightChars="-97" w:firstLine="0" w:firstLineChars="0"/>
              <w:rPr>
                <w:rFonts w:hint="eastAsia" w:ascii="ＭＳ 明朝" w:hAnsi="ＭＳ 明朝" w:eastAsia="ＭＳ 明朝"/>
                <w:color w:val="558336" w:themeColor="accent6" w:themeShade="C0"/>
              </w:rPr>
            </w:pPr>
            <w:r>
              <w:rPr>
                <w:rFonts w:hint="eastAsia" w:ascii="ＭＳ 明朝" w:hAnsi="ＭＳ 明朝" w:eastAsia="ＭＳ 明朝"/>
              </w:rPr>
              <w:t>てください。</w:t>
            </w:r>
          </w:p>
        </w:tc>
        <w:tc>
          <w:tcPr>
            <w:tcW w:w="5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558336" w:themeColor="accent6" w:themeShade="C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　　　月　　　日</w:t>
            </w:r>
          </w:p>
        </w:tc>
      </w:tr>
    </w:tbl>
    <w:p>
      <w:pPr>
        <w:pStyle w:val="0"/>
        <w:spacing w:line="240" w:lineRule="auto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417" w:right="1417" w:bottom="1417" w:left="1417" w:header="851" w:footer="283" w:gutter="0"/>
      <w:pgNumType w:fmt="numberInDash"/>
      <w:cols w:space="720"/>
      <w:textDirection w:val="lrTb"/>
      <w:docGrid w:type="linesAndChars" w:linePitch="350" w:charSpace="4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rawingGridHorizontalSpacing w:val="241"/>
  <w:drawingGridVerticalSpacing w:val="17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2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next w:val="21"/>
    <w:link w:val="20"/>
    <w:uiPriority w:val="0"/>
    <w:rPr>
      <w:rFonts w:ascii="ＭＳ 明朝" w:hAnsi="ＭＳ 明朝"/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ＭＳ 明朝" w:hAnsi="ＭＳ 明朝"/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sz w:val="18"/>
    </w:rPr>
  </w:style>
  <w:style w:type="character" w:styleId="26" w:customStyle="1">
    <w:name w:val="freewordhighlight1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hanging14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 w:customStyle="1">
    <w:name w:val="hanging1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3221</TotalTime>
  <Pages>9</Pages>
  <Words>112</Words>
  <Characters>4885</Characters>
  <Application>JUST Note</Application>
  <Lines>3747</Lines>
  <Paragraphs>238</Paragraphs>
  <Company>shimodate.local</Company>
  <CharactersWithSpaces>5340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sjc2029</dc:creator>
  <cp:lastModifiedBy>曽根 楓</cp:lastModifiedBy>
  <cp:lastPrinted>2026-02-10T02:43:15Z</cp:lastPrinted>
  <dcterms:created xsi:type="dcterms:W3CDTF">2025-01-15T02:42:00Z</dcterms:created>
  <dcterms:modified xsi:type="dcterms:W3CDTF">2026-02-20T01:25:03Z</dcterms:modified>
  <cp:revision>133</cp:revision>
</cp:coreProperties>
</file>