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  <w:bookmarkStart w:id="0" w:name="_GoBack"/>
      <w:bookmarkEnd w:id="0"/>
    </w:p>
    <w:p>
      <w:pPr>
        <w:pStyle w:val="0"/>
        <w:autoSpaceDE w:val="1"/>
        <w:autoSpaceDN w:val="1"/>
        <w:ind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autoSpaceDE w:val="1"/>
        <w:autoSpaceDN w:val="1"/>
        <w:jc w:val="right"/>
        <w:rPr>
          <w:rFonts w:hint="eastAsia" w:ascii="ＭＳ 明朝" w:hAnsi="ＭＳ 明朝" w:eastAsia="ＭＳ 明朝"/>
        </w:rPr>
      </w:pPr>
    </w:p>
    <w:p>
      <w:pPr>
        <w:pStyle w:val="0"/>
        <w:autoSpaceDE w:val="1"/>
        <w:autoSpaceDN w:val="1"/>
        <w:jc w:val="right"/>
        <w:rPr>
          <w:rFonts w:hint="eastAsia" w:ascii="ＭＳ 明朝" w:hAnsi="ＭＳ 明朝" w:eastAsia="ＭＳ 明朝"/>
        </w:rPr>
      </w:pPr>
    </w:p>
    <w:p>
      <w:pPr>
        <w:pStyle w:val="0"/>
        <w:autoSpaceDE w:val="1"/>
        <w:autoSpaceDN w:val="1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五霞町長　様</w:t>
      </w:r>
    </w:p>
    <w:p>
      <w:pPr>
        <w:pStyle w:val="0"/>
        <w:autoSpaceDE w:val="1"/>
        <w:autoSpaceDN w:val="1"/>
        <w:jc w:val="center"/>
        <w:rPr>
          <w:rFonts w:hint="eastAsia" w:ascii="ＭＳ 明朝" w:hAnsi="ＭＳ 明朝" w:eastAsia="ＭＳ 明朝"/>
          <w:kern w:val="2"/>
          <w:u w:val="none" w:color="auto"/>
        </w:rPr>
      </w:pPr>
    </w:p>
    <w:p>
      <w:pPr>
        <w:pStyle w:val="0"/>
        <w:autoSpaceDE w:val="1"/>
        <w:autoSpaceDN w:val="1"/>
        <w:jc w:val="center"/>
        <w:rPr>
          <w:rFonts w:hint="eastAsia" w:ascii="ＭＳ 明朝" w:hAnsi="ＭＳ 明朝" w:eastAsia="ＭＳ 明朝"/>
          <w:kern w:val="2"/>
          <w:u w:val="none" w:color="auto"/>
        </w:rPr>
      </w:pPr>
    </w:p>
    <w:p>
      <w:pPr>
        <w:pStyle w:val="0"/>
        <w:autoSpaceDE w:val="1"/>
        <w:autoSpaceDN w:val="1"/>
        <w:jc w:val="center"/>
        <w:rPr>
          <w:rFonts w:hint="eastAsia" w:ascii="ＭＳ 明朝" w:hAnsi="ＭＳ 明朝" w:eastAsia="ＭＳ 明朝"/>
          <w:kern w:val="2"/>
          <w:u w:val="none" w:color="auto"/>
        </w:rPr>
      </w:pPr>
      <w:r>
        <w:rPr>
          <w:rFonts w:hint="eastAsia" w:ascii="ＭＳ 明朝" w:hAnsi="ＭＳ 明朝" w:eastAsia="ＭＳ 明朝"/>
          <w:kern w:val="2"/>
          <w:u w:val="none" w:color="auto"/>
        </w:rPr>
        <w:t>事実婚関係に関する申立書</w:t>
      </w:r>
    </w:p>
    <w:p>
      <w:pPr>
        <w:pStyle w:val="0"/>
        <w:autoSpaceDE w:val="1"/>
        <w:autoSpaceDN w:val="1"/>
        <w:rPr>
          <w:rFonts w:hint="eastAsia" w:ascii="ＭＳ 明朝" w:hAnsi="ＭＳ 明朝" w:eastAsia="ＭＳ 明朝"/>
        </w:rPr>
      </w:pPr>
    </w:p>
    <w:tbl>
      <w:tblPr>
        <w:tblStyle w:val="11"/>
        <w:tblW w:w="9096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1815"/>
        <w:gridCol w:w="5897"/>
      </w:tblGrid>
      <w:tr>
        <w:trPr>
          <w:trHeight w:val="1750" w:hRule="atLeast"/>
        </w:trPr>
        <w:tc>
          <w:tcPr>
            <w:tcW w:w="31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申立内容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spacing w:line="0" w:lineRule="atLeas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私たちは，婚姻の届出はしていませんが，事実上婚姻関係と同様の関係にあります。</w:t>
            </w:r>
          </w:p>
          <w:p>
            <w:pPr>
              <w:pStyle w:val="0"/>
              <w:autoSpaceDE w:val="1"/>
              <w:autoSpaceDN w:val="1"/>
              <w:spacing w:line="0" w:lineRule="atLeast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また，治療により出生した子について認知します。</w:t>
            </w:r>
          </w:p>
        </w:tc>
      </w:tr>
      <w:tr>
        <w:trPr>
          <w:trHeight w:val="1120" w:hRule="atLeast"/>
        </w:trPr>
        <w:tc>
          <w:tcPr>
            <w:tcW w:w="13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申立人①</w:t>
            </w:r>
          </w:p>
        </w:tc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2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20" w:hRule="atLeast"/>
        </w:trPr>
        <w:tc>
          <w:tcPr>
            <w:tcW w:w="138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申立人②</w:t>
            </w:r>
          </w:p>
        </w:tc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20" w:hRule="atLeast"/>
        </w:trPr>
        <w:tc>
          <w:tcPr>
            <w:tcW w:w="13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/>
              </w:rPr>
            </w:pPr>
          </w:p>
        </w:tc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58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1"/>
        <w:autoSpaceDN w:val="1"/>
        <w:rPr>
          <w:rFonts w:hint="eastAsia" w:ascii="ＭＳ 明朝" w:hAnsi="ＭＳ 明朝" w:eastAsia="ＭＳ 明朝"/>
        </w:rPr>
      </w:pPr>
    </w:p>
    <w:p>
      <w:pPr>
        <w:pStyle w:val="0"/>
        <w:autoSpaceDE w:val="1"/>
        <w:autoSpaceDN w:val="1"/>
        <w:rPr>
          <w:rFonts w:hint="eastAsia" w:ascii="ＭＳ 明朝" w:hAnsi="ＭＳ 明朝" w:eastAsia="ＭＳ 明朝"/>
        </w:rPr>
      </w:pPr>
    </w:p>
    <w:sectPr>
      <w:footerReference r:id="rId5" w:type="default"/>
      <w:pgSz w:w="11906" w:h="16838"/>
      <w:pgMar w:top="1417" w:right="1417" w:bottom="1417" w:left="1417" w:header="851" w:footer="283" w:gutter="0"/>
      <w:pgNumType w:fmt="numberInDash"/>
      <w:cols w:space="720"/>
      <w:textDirection w:val="lrTb"/>
      <w:docGrid w:type="linesAndChars" w:linePitch="350" w:charSpace="4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oNotTrackMoves/>
  <w:defaultTabStop w:val="840"/>
  <w:drawingGridHorizontalSpacing w:val="241"/>
  <w:drawingGridVerticalSpacing w:val="17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2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next w:val="21"/>
    <w:link w:val="20"/>
    <w:uiPriority w:val="0"/>
    <w:rPr>
      <w:rFonts w:ascii="ＭＳ 明朝" w:hAnsi="ＭＳ 明朝"/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rFonts w:ascii="ＭＳ 明朝" w:hAnsi="ＭＳ 明朝"/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sz w:val="18"/>
    </w:rPr>
  </w:style>
  <w:style w:type="character" w:styleId="26" w:customStyle="1">
    <w:name w:val="freewordhighlight1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 w:customStyle="1">
    <w:name w:val="hanging14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0" w:customStyle="1">
    <w:name w:val="hanging1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3220</TotalTime>
  <Pages>9</Pages>
  <Words>112</Words>
  <Characters>4885</Characters>
  <Application>JUST Note</Application>
  <Lines>3747</Lines>
  <Paragraphs>238</Paragraphs>
  <Company>shimodate.local</Company>
  <CharactersWithSpaces>5340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sjc2029</dc:creator>
  <cp:lastModifiedBy>曽根 楓</cp:lastModifiedBy>
  <cp:lastPrinted>2026-02-10T02:43:15Z</cp:lastPrinted>
  <dcterms:created xsi:type="dcterms:W3CDTF">2025-01-15T02:42:00Z</dcterms:created>
  <dcterms:modified xsi:type="dcterms:W3CDTF">2026-02-20T01:25:03Z</dcterms:modified>
  <cp:revision>133</cp:revision>
</cp:coreProperties>
</file>