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0A" w:rsidRDefault="00A6320A" w:rsidP="00A6320A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様式第3号（第9条関係）</w:t>
      </w:r>
    </w:p>
    <w:p w:rsidR="00A6320A" w:rsidRPr="000B12CF" w:rsidRDefault="00A6320A" w:rsidP="00A6320A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A6320A" w:rsidRPr="000B12CF" w:rsidRDefault="006B5E29" w:rsidP="00A6320A">
      <w:pPr>
        <w:wordWrap w:val="0"/>
        <w:overflowPunct w:val="0"/>
        <w:autoSpaceDE w:val="0"/>
        <w:autoSpaceDN w:val="0"/>
        <w:spacing w:line="240" w:lineRule="auto"/>
        <w:ind w:right="420"/>
        <w:jc w:val="right"/>
        <w:rPr>
          <w:rFonts w:hint="default"/>
          <w:lang w:eastAsia="ja-JP"/>
        </w:rPr>
      </w:pPr>
      <w:r>
        <w:rPr>
          <w:color w:val="FFFFFF" w:themeColor="background1"/>
          <w:lang w:eastAsia="ja-JP"/>
        </w:rPr>
        <w:t>令和</w:t>
      </w:r>
      <w:r w:rsidR="00A6320A" w:rsidRPr="000E7931">
        <w:rPr>
          <w:color w:val="FFFFFF" w:themeColor="background1"/>
          <w:lang w:eastAsia="ja-JP"/>
        </w:rPr>
        <w:t>令和</w:t>
      </w:r>
      <w:r w:rsidR="00A6320A" w:rsidRPr="00853C61">
        <w:rPr>
          <w:color w:val="FFFFFF" w:themeColor="background1"/>
          <w:lang w:eastAsia="ja-JP"/>
        </w:rPr>
        <w:t>●</w:t>
      </w:r>
      <w:r>
        <w:rPr>
          <w:color w:val="FFFFFF" w:themeColor="background1"/>
          <w:lang w:eastAsia="ja-JP"/>
        </w:rPr>
        <w:t xml:space="preserve">令和　令和令和　令和　　</w:t>
      </w:r>
      <w:r>
        <w:rPr>
          <w:lang w:eastAsia="ja-JP"/>
        </w:rPr>
        <w:t>令和　　年</w:t>
      </w:r>
      <w:r w:rsidR="00A6320A">
        <w:rPr>
          <w:lang w:eastAsia="ja-JP"/>
        </w:rPr>
        <w:t xml:space="preserve"> </w:t>
      </w:r>
      <w:r w:rsidR="00A6320A">
        <w:rPr>
          <w:rFonts w:hint="default"/>
          <w:lang w:eastAsia="ja-JP"/>
        </w:rPr>
        <w:t xml:space="preserve"> </w:t>
      </w:r>
      <w:r w:rsidR="00A6320A" w:rsidRPr="00853C61">
        <w:rPr>
          <w:color w:val="FFFFFF" w:themeColor="background1"/>
          <w:lang w:eastAsia="ja-JP"/>
        </w:rPr>
        <w:t>●</w:t>
      </w:r>
      <w:r w:rsidR="00A6320A" w:rsidRPr="000B12CF">
        <w:rPr>
          <w:lang w:eastAsia="ja-JP"/>
        </w:rPr>
        <w:t>月</w:t>
      </w:r>
      <w:r w:rsidR="00A6320A" w:rsidRPr="00853C61">
        <w:rPr>
          <w:color w:val="FFFFFF" w:themeColor="background1"/>
          <w:lang w:eastAsia="ja-JP"/>
        </w:rPr>
        <w:t>●●</w:t>
      </w:r>
      <w:r w:rsidR="00A6320A" w:rsidRPr="000B12CF">
        <w:rPr>
          <w:lang w:eastAsia="ja-JP"/>
        </w:rPr>
        <w:t>日</w:t>
      </w:r>
    </w:p>
    <w:p w:rsidR="00A6320A" w:rsidRPr="005B4BEC" w:rsidRDefault="00A6320A" w:rsidP="00A6320A">
      <w:pPr>
        <w:wordWrap w:val="0"/>
        <w:overflowPunct w:val="0"/>
        <w:autoSpaceDE w:val="0"/>
        <w:autoSpaceDN w:val="0"/>
        <w:spacing w:line="240" w:lineRule="auto"/>
        <w:ind w:right="420"/>
        <w:jc w:val="right"/>
        <w:rPr>
          <w:rFonts w:hint="default"/>
          <w:lang w:eastAsia="ja-JP"/>
        </w:rPr>
      </w:pPr>
    </w:p>
    <w:p w:rsidR="00A6320A" w:rsidRPr="000B12CF" w:rsidRDefault="00A6320A" w:rsidP="00A6320A">
      <w:pPr>
        <w:wordWrap w:val="0"/>
        <w:overflowPunct w:val="0"/>
        <w:autoSpaceDE w:val="0"/>
        <w:autoSpaceDN w:val="0"/>
        <w:spacing w:line="240" w:lineRule="auto"/>
        <w:ind w:firstLineChars="100" w:firstLine="240"/>
        <w:rPr>
          <w:rFonts w:hint="default"/>
          <w:lang w:eastAsia="ja-JP"/>
        </w:rPr>
      </w:pPr>
      <w:r w:rsidRPr="000B12CF">
        <w:rPr>
          <w:lang w:eastAsia="ja-JP"/>
        </w:rPr>
        <w:t xml:space="preserve">五霞町長　</w:t>
      </w:r>
      <w:r w:rsidR="006B5E29" w:rsidRPr="0081772C">
        <w:rPr>
          <w:rFonts w:cs="ＭＳ Ｐゴシック"/>
          <w:lang w:eastAsia="ja-JP"/>
        </w:rPr>
        <w:t>染谷　森雄</w:t>
      </w:r>
      <w:r w:rsidRPr="00853C61">
        <w:rPr>
          <w:color w:val="FFFFFF" w:themeColor="background1"/>
          <w:lang w:eastAsia="ja-JP"/>
        </w:rPr>
        <w:t xml:space="preserve">　森雄</w:t>
      </w:r>
      <w:r>
        <w:rPr>
          <w:lang w:eastAsia="ja-JP"/>
        </w:rPr>
        <w:t xml:space="preserve">　様</w:t>
      </w:r>
    </w:p>
    <w:p w:rsidR="00A6320A" w:rsidRPr="000B12CF" w:rsidRDefault="00A6320A" w:rsidP="00A6320A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A6320A" w:rsidRPr="000B12CF" w:rsidRDefault="00A6320A" w:rsidP="00A6320A">
      <w:pPr>
        <w:wordWrap w:val="0"/>
        <w:overflowPunct w:val="0"/>
        <w:autoSpaceDE w:val="0"/>
        <w:autoSpaceDN w:val="0"/>
        <w:spacing w:line="240" w:lineRule="auto"/>
        <w:ind w:right="1380" w:firstLineChars="1900" w:firstLine="4560"/>
        <w:rPr>
          <w:rFonts w:hint="default"/>
        </w:rPr>
      </w:pPr>
      <w:r>
        <w:rPr>
          <w:lang w:eastAsia="ja-JP"/>
        </w:rPr>
        <w:t>里親</w:t>
      </w:r>
      <w:r w:rsidRPr="000B12CF">
        <w:t>名</w:t>
      </w:r>
    </w:p>
    <w:p w:rsidR="00A6320A" w:rsidRPr="000B12CF" w:rsidRDefault="00A6320A" w:rsidP="00A6320A">
      <w:pPr>
        <w:wordWrap w:val="0"/>
        <w:overflowPunct w:val="0"/>
        <w:autoSpaceDE w:val="0"/>
        <w:autoSpaceDN w:val="0"/>
        <w:spacing w:line="240" w:lineRule="auto"/>
        <w:ind w:firstLineChars="1900" w:firstLine="4560"/>
        <w:rPr>
          <w:rFonts w:hint="default"/>
          <w:u w:val="single"/>
          <w:lang w:eastAsia="ja-JP"/>
        </w:rPr>
      </w:pPr>
      <w:proofErr w:type="spellStart"/>
      <w:r w:rsidRPr="000B12CF">
        <w:t>代表者</w:t>
      </w:r>
      <w:proofErr w:type="spellEnd"/>
      <w:r>
        <w:rPr>
          <w:lang w:eastAsia="ja-JP"/>
        </w:rPr>
        <w:t xml:space="preserve">名　　　　　　　　　　</w:t>
      </w:r>
      <w:bookmarkStart w:id="0" w:name="_GoBack"/>
      <w:bookmarkEnd w:id="0"/>
    </w:p>
    <w:p w:rsidR="00A6320A" w:rsidRDefault="00A6320A" w:rsidP="00A6320A">
      <w:pPr>
        <w:wordWrap w:val="0"/>
        <w:overflowPunct w:val="0"/>
        <w:autoSpaceDE w:val="0"/>
        <w:autoSpaceDN w:val="0"/>
        <w:spacing w:line="240" w:lineRule="auto"/>
        <w:ind w:right="1380"/>
        <w:rPr>
          <w:rFonts w:hint="default"/>
          <w:u w:val="single"/>
          <w:lang w:eastAsia="ja-JP"/>
        </w:rPr>
      </w:pPr>
    </w:p>
    <w:p w:rsidR="00A6320A" w:rsidRPr="00A6320A" w:rsidRDefault="00A6320A" w:rsidP="00852CBF">
      <w:pPr>
        <w:wordWrap w:val="0"/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A6320A" w:rsidRDefault="00A6320A" w:rsidP="00A6320A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 w:rsidRPr="00A6320A">
        <w:rPr>
          <w:rFonts w:cs="ＭＳ Ｐゴシック"/>
          <w:color w:val="000000"/>
          <w:lang w:eastAsia="ja-JP"/>
        </w:rPr>
        <w:t>五霞町公園里親活動支援依頼書</w:t>
      </w:r>
    </w:p>
    <w:p w:rsidR="00A6320A" w:rsidRDefault="00A6320A" w:rsidP="00A6320A">
      <w:pPr>
        <w:spacing w:line="240" w:lineRule="auto"/>
        <w:rPr>
          <w:rFonts w:cs="ＭＳ Ｐゴシック" w:hint="default"/>
          <w:color w:val="000000"/>
          <w:lang w:eastAsia="ja-JP"/>
        </w:rPr>
      </w:pPr>
    </w:p>
    <w:p w:rsidR="00A6320A" w:rsidRPr="00A6320A" w:rsidRDefault="00A6320A" w:rsidP="00A6320A">
      <w:pPr>
        <w:spacing w:line="240" w:lineRule="auto"/>
        <w:rPr>
          <w:rFonts w:cs="ＭＳ Ｐゴシック" w:hint="default"/>
          <w:color w:val="000000"/>
          <w:lang w:eastAsia="ja-JP"/>
        </w:rPr>
      </w:pPr>
    </w:p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  <w:r w:rsidRPr="00A6320A">
        <w:rPr>
          <w:rFonts w:cs="ＭＳ Ｐゴシック"/>
          <w:color w:val="000000"/>
          <w:lang w:eastAsia="ja-JP"/>
        </w:rPr>
        <w:t>五霞町公園里親活動実施要綱（令和</w:t>
      </w:r>
      <w:r w:rsidRPr="00A6320A">
        <w:rPr>
          <w:rFonts w:cs="ＭＳ Ｐゴシック" w:hint="default"/>
          <w:color w:val="000000"/>
          <w:lang w:eastAsia="ja-JP"/>
        </w:rPr>
        <w:t>3年五霞町告示第</w:t>
      </w:r>
      <w:r w:rsidR="00736D94">
        <w:rPr>
          <w:rFonts w:cs="ＭＳ Ｐゴシック" w:hint="default"/>
          <w:color w:val="000000"/>
          <w:lang w:eastAsia="ja-JP"/>
        </w:rPr>
        <w:t>8</w:t>
      </w:r>
      <w:r w:rsidRPr="00A6320A">
        <w:rPr>
          <w:rFonts w:cs="ＭＳ Ｐゴシック" w:hint="default"/>
          <w:color w:val="000000"/>
          <w:lang w:eastAsia="ja-JP"/>
        </w:rPr>
        <w:t>号）第</w:t>
      </w:r>
      <w:r>
        <w:rPr>
          <w:rFonts w:cs="ＭＳ Ｐゴシック"/>
          <w:color w:val="000000"/>
          <w:lang w:eastAsia="ja-JP"/>
        </w:rPr>
        <w:t>9</w:t>
      </w:r>
      <w:r w:rsidRPr="00A6320A">
        <w:rPr>
          <w:rFonts w:cs="ＭＳ Ｐゴシック" w:hint="default"/>
          <w:color w:val="000000"/>
          <w:lang w:eastAsia="ja-JP"/>
        </w:rPr>
        <w:t>条第</w:t>
      </w:r>
      <w:r>
        <w:rPr>
          <w:rFonts w:cs="ＭＳ Ｐゴシック" w:hint="default"/>
          <w:color w:val="000000"/>
          <w:lang w:eastAsia="ja-JP"/>
        </w:rPr>
        <w:t>1</w:t>
      </w:r>
      <w:r w:rsidRPr="00A6320A">
        <w:rPr>
          <w:rFonts w:cs="ＭＳ Ｐゴシック" w:hint="default"/>
          <w:color w:val="000000"/>
          <w:lang w:eastAsia="ja-JP"/>
        </w:rPr>
        <w:t>項</w:t>
      </w:r>
      <w:r>
        <w:rPr>
          <w:rFonts w:cs="ＭＳ Ｐゴシック"/>
          <w:color w:val="000000"/>
          <w:lang w:eastAsia="ja-JP"/>
        </w:rPr>
        <w:t>第1号又は第2号</w:t>
      </w:r>
      <w:r w:rsidRPr="00A6320A">
        <w:rPr>
          <w:rFonts w:cs="ＭＳ Ｐゴシック" w:hint="default"/>
          <w:color w:val="000000"/>
          <w:lang w:eastAsia="ja-JP"/>
        </w:rPr>
        <w:t>の規定によ</w:t>
      </w:r>
      <w:r>
        <w:rPr>
          <w:rFonts w:cs="ＭＳ Ｐゴシック"/>
          <w:color w:val="000000"/>
          <w:lang w:eastAsia="ja-JP"/>
        </w:rPr>
        <w:t>る支援を受けたいので，同</w:t>
      </w:r>
      <w:r w:rsidR="00AC64FF">
        <w:rPr>
          <w:rFonts w:cs="ＭＳ Ｐゴシック"/>
          <w:color w:val="000000"/>
          <w:lang w:eastAsia="ja-JP"/>
        </w:rPr>
        <w:t>条</w:t>
      </w:r>
      <w:r>
        <w:rPr>
          <w:rFonts w:cs="ＭＳ Ｐゴシック"/>
          <w:color w:val="000000"/>
          <w:lang w:eastAsia="ja-JP"/>
        </w:rPr>
        <w:t>第3項の規定により下記の</w:t>
      </w:r>
      <w:r w:rsidRPr="00A6320A">
        <w:rPr>
          <w:rFonts w:cs="ＭＳ Ｐゴシック" w:hint="default"/>
          <w:color w:val="000000"/>
          <w:lang w:eastAsia="ja-JP"/>
        </w:rPr>
        <w:t>とおり</w:t>
      </w:r>
      <w:r>
        <w:rPr>
          <w:rFonts w:cs="ＭＳ Ｐゴシック"/>
          <w:color w:val="000000"/>
          <w:lang w:eastAsia="ja-JP"/>
        </w:rPr>
        <w:t>依頼します。</w:t>
      </w:r>
    </w:p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p w:rsidR="00A6320A" w:rsidRDefault="00A6320A" w:rsidP="00A6320A">
      <w:pPr>
        <w:spacing w:line="240" w:lineRule="auto"/>
        <w:ind w:firstLineChars="100" w:firstLine="240"/>
        <w:jc w:val="center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記</w:t>
      </w:r>
    </w:p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1276"/>
      </w:tblGrid>
      <w:tr w:rsidR="00A6320A" w:rsidTr="00A6320A">
        <w:trPr>
          <w:trHeight w:val="658"/>
          <w:jc w:val="center"/>
        </w:trPr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:rsidR="00A6320A" w:rsidRDefault="00A6320A" w:rsidP="00A6320A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品　　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6320A" w:rsidRDefault="00A6320A" w:rsidP="00A6320A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規格（品番）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6320A" w:rsidRDefault="00A6320A" w:rsidP="00A6320A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数量</w:t>
            </w:r>
          </w:p>
        </w:tc>
      </w:tr>
      <w:tr w:rsidR="00A6320A" w:rsidTr="00A6320A">
        <w:trPr>
          <w:trHeight w:val="691"/>
          <w:jc w:val="center"/>
        </w:trPr>
        <w:tc>
          <w:tcPr>
            <w:tcW w:w="3681" w:type="dxa"/>
            <w:tcBorders>
              <w:top w:val="double" w:sz="4" w:space="0" w:color="auto"/>
            </w:tcBorders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A6320A" w:rsidTr="00A6320A">
        <w:trPr>
          <w:trHeight w:val="658"/>
          <w:jc w:val="center"/>
        </w:trPr>
        <w:tc>
          <w:tcPr>
            <w:tcW w:w="3681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3402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276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A6320A" w:rsidTr="00A6320A">
        <w:trPr>
          <w:trHeight w:val="691"/>
          <w:jc w:val="center"/>
        </w:trPr>
        <w:tc>
          <w:tcPr>
            <w:tcW w:w="3681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3402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276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A6320A" w:rsidTr="00A6320A">
        <w:trPr>
          <w:trHeight w:val="658"/>
          <w:jc w:val="center"/>
        </w:trPr>
        <w:tc>
          <w:tcPr>
            <w:tcW w:w="3681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3402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276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A6320A" w:rsidTr="00A6320A">
        <w:trPr>
          <w:trHeight w:val="658"/>
          <w:jc w:val="center"/>
        </w:trPr>
        <w:tc>
          <w:tcPr>
            <w:tcW w:w="3681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3402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276" w:type="dxa"/>
          </w:tcPr>
          <w:p w:rsidR="00A6320A" w:rsidRDefault="00A6320A" w:rsidP="00A6320A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</w:tbl>
    <w:p w:rsidR="00A6320A" w:rsidRDefault="00A6320A" w:rsidP="00A6320A">
      <w:pPr>
        <w:spacing w:line="24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p w:rsidR="00A6320A" w:rsidRDefault="00A6320A">
      <w:pPr>
        <w:rPr>
          <w:rFonts w:cs="ＭＳ Ｐゴシック" w:hint="default"/>
          <w:color w:val="000000"/>
          <w:lang w:eastAsia="ja-JP"/>
        </w:rPr>
      </w:pPr>
    </w:p>
    <w:sectPr w:rsidR="00A6320A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24439B"/>
    <w:rsid w:val="002500D8"/>
    <w:rsid w:val="002E32B5"/>
    <w:rsid w:val="00312132"/>
    <w:rsid w:val="00362C2D"/>
    <w:rsid w:val="00401B13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7714AF"/>
    <w:rsid w:val="00803459"/>
    <w:rsid w:val="008058BF"/>
    <w:rsid w:val="0081772C"/>
    <w:rsid w:val="00852CBF"/>
    <w:rsid w:val="00853C61"/>
    <w:rsid w:val="00861B23"/>
    <w:rsid w:val="009917BA"/>
    <w:rsid w:val="00A6320A"/>
    <w:rsid w:val="00AC64FF"/>
    <w:rsid w:val="00B06324"/>
    <w:rsid w:val="00B067A9"/>
    <w:rsid w:val="00B34D40"/>
    <w:rsid w:val="00B93D6E"/>
    <w:rsid w:val="00C33CC0"/>
    <w:rsid w:val="00D3698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2022-03-30T01:19:00Z</dcterms:modified>
</cp:coreProperties>
</file>