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D85" w:rsidRDefault="00267D85" w:rsidP="00267D85">
      <w:pPr>
        <w:jc w:val="center"/>
        <w:rPr>
          <w:sz w:val="32"/>
          <w:szCs w:val="32"/>
        </w:rPr>
      </w:pPr>
    </w:p>
    <w:p w:rsidR="00BA4B5A" w:rsidRPr="00BA4B5A" w:rsidRDefault="007468DE" w:rsidP="00BA4B5A">
      <w:pPr>
        <w:pBdr>
          <w:top w:val="thinThickThinLargeGap" w:sz="24" w:space="0" w:color="auto"/>
          <w:left w:val="thinThickThinLargeGap" w:sz="24" w:space="4" w:color="auto"/>
          <w:bottom w:val="thinThickThinLargeGap" w:sz="24" w:space="1" w:color="auto"/>
          <w:right w:val="thinThickThinLargeGap" w:sz="24" w:space="4" w:color="auto"/>
        </w:pBdr>
        <w:jc w:val="center"/>
        <w:rPr>
          <w:rFonts w:ascii="HG創英角ｺﾞｼｯｸUB" w:eastAsia="HG創英角ｺﾞｼｯｸUB" w:hAnsi="HG創英角ｺﾞｼｯｸUB"/>
          <w:b/>
          <w:sz w:val="44"/>
          <w:szCs w:val="44"/>
        </w:rPr>
      </w:pPr>
      <w:r>
        <w:rPr>
          <w:rFonts w:ascii="HG創英角ｺﾞｼｯｸUB" w:eastAsia="HG創英角ｺﾞｼｯｸUB" w:hAnsi="HG創英角ｺﾞｼｯｸUB" w:hint="eastAsia"/>
          <w:b/>
          <w:kern w:val="0"/>
          <w:sz w:val="44"/>
          <w:szCs w:val="44"/>
        </w:rPr>
        <w:t>障害者活躍推進計画</w:t>
      </w:r>
    </w:p>
    <w:p w:rsidR="00BA4B5A" w:rsidRPr="005F56BA" w:rsidRDefault="005F56BA" w:rsidP="005F56BA">
      <w:pPr>
        <w:ind w:firstLineChars="2200" w:firstLine="5280"/>
        <w:rPr>
          <w:sz w:val="24"/>
          <w:szCs w:val="24"/>
        </w:rPr>
      </w:pPr>
      <w:r>
        <w:rPr>
          <w:rFonts w:hint="eastAsia"/>
          <w:sz w:val="24"/>
          <w:szCs w:val="24"/>
        </w:rPr>
        <w:t>（</w:t>
      </w:r>
      <w:r w:rsidR="007468DE" w:rsidRPr="00624AB5">
        <w:rPr>
          <w:rFonts w:asciiTheme="minorEastAsia" w:hAnsiTheme="minorEastAsia" w:hint="eastAsia"/>
          <w:sz w:val="24"/>
          <w:szCs w:val="24"/>
        </w:rPr>
        <w:t>令和</w:t>
      </w:r>
      <w:r w:rsidR="002B0DD2">
        <w:rPr>
          <w:rFonts w:asciiTheme="minorEastAsia" w:hAnsiTheme="minorEastAsia" w:hint="eastAsia"/>
          <w:sz w:val="24"/>
          <w:szCs w:val="24"/>
        </w:rPr>
        <w:t>２</w:t>
      </w:r>
      <w:r w:rsidRPr="00624AB5">
        <w:rPr>
          <w:rFonts w:asciiTheme="minorEastAsia" w:hAnsiTheme="minorEastAsia" w:hint="eastAsia"/>
          <w:sz w:val="24"/>
          <w:szCs w:val="24"/>
        </w:rPr>
        <w:t>年度～</w:t>
      </w:r>
      <w:r w:rsidR="007468DE" w:rsidRPr="00624AB5">
        <w:rPr>
          <w:rFonts w:asciiTheme="minorEastAsia" w:hAnsiTheme="minorEastAsia" w:hint="eastAsia"/>
          <w:sz w:val="24"/>
          <w:szCs w:val="24"/>
        </w:rPr>
        <w:t>令和</w:t>
      </w:r>
      <w:r w:rsidR="002B0DD2">
        <w:rPr>
          <w:rFonts w:asciiTheme="minorEastAsia" w:hAnsiTheme="minorEastAsia" w:hint="eastAsia"/>
          <w:sz w:val="24"/>
          <w:szCs w:val="24"/>
        </w:rPr>
        <w:t>６</w:t>
      </w:r>
      <w:r w:rsidRPr="00624AB5">
        <w:rPr>
          <w:rFonts w:asciiTheme="minorEastAsia" w:hAnsiTheme="minorEastAsia" w:hint="eastAsia"/>
          <w:sz w:val="24"/>
          <w:szCs w:val="24"/>
        </w:rPr>
        <w:t>年度</w:t>
      </w:r>
      <w:r>
        <w:rPr>
          <w:rFonts w:hint="eastAsia"/>
          <w:sz w:val="24"/>
          <w:szCs w:val="24"/>
        </w:rPr>
        <w:t>）</w:t>
      </w:r>
    </w:p>
    <w:p w:rsidR="00BA4B5A" w:rsidRPr="005F56BA" w:rsidRDefault="00BA4B5A" w:rsidP="00267D85">
      <w:pPr>
        <w:jc w:val="center"/>
        <w:rPr>
          <w:sz w:val="32"/>
          <w:szCs w:val="32"/>
        </w:rPr>
      </w:pPr>
    </w:p>
    <w:p w:rsidR="00267D85" w:rsidRPr="00BA4B5A" w:rsidRDefault="00267D85" w:rsidP="00267D85">
      <w:pPr>
        <w:jc w:val="center"/>
        <w:rPr>
          <w:sz w:val="32"/>
          <w:szCs w:val="32"/>
        </w:rPr>
      </w:pPr>
    </w:p>
    <w:p w:rsidR="00587453" w:rsidRDefault="00587453" w:rsidP="00267D85">
      <w:pPr>
        <w:jc w:val="center"/>
        <w:rPr>
          <w:sz w:val="32"/>
          <w:szCs w:val="32"/>
        </w:rPr>
      </w:pPr>
    </w:p>
    <w:p w:rsidR="00587453" w:rsidRDefault="00587453" w:rsidP="00267D85">
      <w:pPr>
        <w:jc w:val="center"/>
        <w:rPr>
          <w:sz w:val="32"/>
          <w:szCs w:val="32"/>
        </w:rPr>
      </w:pPr>
    </w:p>
    <w:p w:rsidR="00267D85" w:rsidRDefault="00267D85" w:rsidP="00267D85">
      <w:pPr>
        <w:rPr>
          <w:sz w:val="32"/>
          <w:szCs w:val="32"/>
        </w:rPr>
      </w:pPr>
    </w:p>
    <w:p w:rsidR="00F3582B" w:rsidRDefault="00F3582B" w:rsidP="00267D85">
      <w:pPr>
        <w:rPr>
          <w:sz w:val="32"/>
          <w:szCs w:val="32"/>
        </w:rPr>
      </w:pPr>
    </w:p>
    <w:p w:rsidR="00F3582B" w:rsidRDefault="00F3582B" w:rsidP="00267D85">
      <w:pPr>
        <w:rPr>
          <w:sz w:val="32"/>
          <w:szCs w:val="32"/>
        </w:rPr>
      </w:pPr>
    </w:p>
    <w:p w:rsidR="00267D85" w:rsidRDefault="00267D85" w:rsidP="00267D85">
      <w:pPr>
        <w:rPr>
          <w:sz w:val="32"/>
          <w:szCs w:val="32"/>
        </w:rPr>
      </w:pPr>
    </w:p>
    <w:p w:rsidR="005F56BA" w:rsidRDefault="005F56BA" w:rsidP="00267D85">
      <w:pPr>
        <w:rPr>
          <w:sz w:val="32"/>
          <w:szCs w:val="32"/>
        </w:rPr>
      </w:pPr>
    </w:p>
    <w:p w:rsidR="00267D85" w:rsidRPr="008A3C60" w:rsidRDefault="00267D85" w:rsidP="00267D85">
      <w:pPr>
        <w:jc w:val="right"/>
        <w:rPr>
          <w:rFonts w:ascii="HG創英角ｺﾞｼｯｸUB" w:eastAsia="HG創英角ｺﾞｼｯｸUB" w:hAnsi="HG創英角ｺﾞｼｯｸUB"/>
          <w:sz w:val="32"/>
          <w:szCs w:val="32"/>
        </w:rPr>
      </w:pPr>
      <w:r w:rsidRPr="002B0DD2">
        <w:rPr>
          <w:rFonts w:ascii="HG創英角ｺﾞｼｯｸUB" w:eastAsia="HG創英角ｺﾞｼｯｸUB" w:hAnsi="HG創英角ｺﾞｼｯｸUB" w:hint="eastAsia"/>
          <w:spacing w:val="880"/>
          <w:kern w:val="0"/>
          <w:sz w:val="32"/>
          <w:szCs w:val="32"/>
          <w:fitText w:val="4480" w:id="1100125702"/>
        </w:rPr>
        <w:t>五霞</w:t>
      </w:r>
      <w:r w:rsidRPr="002B0DD2">
        <w:rPr>
          <w:rFonts w:ascii="HG創英角ｺﾞｼｯｸUB" w:eastAsia="HG創英角ｺﾞｼｯｸUB" w:hAnsi="HG創英角ｺﾞｼｯｸUB" w:hint="eastAsia"/>
          <w:kern w:val="0"/>
          <w:sz w:val="32"/>
          <w:szCs w:val="32"/>
          <w:fitText w:val="4480" w:id="1100125702"/>
        </w:rPr>
        <w:t>町</w:t>
      </w:r>
    </w:p>
    <w:p w:rsidR="00267D85" w:rsidRPr="008A3C60" w:rsidRDefault="00267D85" w:rsidP="00267D85">
      <w:pPr>
        <w:jc w:val="right"/>
        <w:rPr>
          <w:rFonts w:ascii="HG創英角ｺﾞｼｯｸUB" w:eastAsia="HG創英角ｺﾞｼｯｸUB" w:hAnsi="HG創英角ｺﾞｼｯｸUB"/>
          <w:sz w:val="32"/>
          <w:szCs w:val="32"/>
        </w:rPr>
      </w:pPr>
      <w:r w:rsidRPr="002B0DD2">
        <w:rPr>
          <w:rFonts w:ascii="HG創英角ｺﾞｼｯｸUB" w:eastAsia="HG創英角ｺﾞｼｯｸUB" w:hAnsi="HG創英角ｺﾞｼｯｸUB" w:hint="eastAsia"/>
          <w:spacing w:val="360"/>
          <w:kern w:val="0"/>
          <w:sz w:val="32"/>
          <w:szCs w:val="32"/>
          <w:fitText w:val="4480" w:id="1100125701"/>
        </w:rPr>
        <w:t>五霞町議</w:t>
      </w:r>
      <w:r w:rsidRPr="002B0DD2">
        <w:rPr>
          <w:rFonts w:ascii="HG創英角ｺﾞｼｯｸUB" w:eastAsia="HG創英角ｺﾞｼｯｸUB" w:hAnsi="HG創英角ｺﾞｼｯｸUB" w:hint="eastAsia"/>
          <w:kern w:val="0"/>
          <w:sz w:val="32"/>
          <w:szCs w:val="32"/>
          <w:fitText w:val="4480" w:id="1100125701"/>
        </w:rPr>
        <w:t>会</w:t>
      </w:r>
    </w:p>
    <w:p w:rsidR="00B40145" w:rsidRPr="008A3C60" w:rsidRDefault="00B40145" w:rsidP="00267D85">
      <w:pPr>
        <w:jc w:val="right"/>
        <w:rPr>
          <w:rFonts w:ascii="HG創英角ｺﾞｼｯｸUB" w:eastAsia="HG創英角ｺﾞｼｯｸUB" w:hAnsi="HG創英角ｺﾞｼｯｸUB"/>
          <w:kern w:val="0"/>
          <w:sz w:val="32"/>
          <w:szCs w:val="32"/>
        </w:rPr>
      </w:pPr>
      <w:r w:rsidRPr="002B0DD2">
        <w:rPr>
          <w:rFonts w:ascii="HG創英角ｺﾞｼｯｸUB" w:eastAsia="HG創英角ｺﾞｼｯｸUB" w:hAnsi="HG創英角ｺﾞｼｯｸUB" w:hint="eastAsia"/>
          <w:spacing w:val="71"/>
          <w:kern w:val="0"/>
          <w:sz w:val="32"/>
          <w:szCs w:val="32"/>
          <w:fitText w:val="4480" w:id="-2087441919"/>
        </w:rPr>
        <w:t>五霞町選挙管理委員</w:t>
      </w:r>
      <w:r w:rsidRPr="002B0DD2">
        <w:rPr>
          <w:rFonts w:ascii="HG創英角ｺﾞｼｯｸUB" w:eastAsia="HG創英角ｺﾞｼｯｸUB" w:hAnsi="HG創英角ｺﾞｼｯｸUB" w:hint="eastAsia"/>
          <w:spacing w:val="1"/>
          <w:kern w:val="0"/>
          <w:sz w:val="32"/>
          <w:szCs w:val="32"/>
          <w:fitText w:val="4480" w:id="-2087441919"/>
        </w:rPr>
        <w:t>会</w:t>
      </w:r>
    </w:p>
    <w:p w:rsidR="00B40145" w:rsidRPr="008A3C60" w:rsidRDefault="00B40145" w:rsidP="00267D85">
      <w:pPr>
        <w:jc w:val="right"/>
        <w:rPr>
          <w:rFonts w:ascii="HG創英角ｺﾞｼｯｸUB" w:eastAsia="HG創英角ｺﾞｼｯｸUB" w:hAnsi="HG創英角ｺﾞｼｯｸUB"/>
          <w:kern w:val="0"/>
          <w:sz w:val="32"/>
          <w:szCs w:val="32"/>
        </w:rPr>
      </w:pPr>
      <w:r w:rsidRPr="002B0DD2">
        <w:rPr>
          <w:rFonts w:ascii="HG創英角ｺﾞｼｯｸUB" w:eastAsia="HG創英角ｺﾞｼｯｸUB" w:hAnsi="HG創英角ｺﾞｼｯｸUB" w:hint="eastAsia"/>
          <w:spacing w:val="186"/>
          <w:kern w:val="0"/>
          <w:sz w:val="32"/>
          <w:szCs w:val="32"/>
          <w:fitText w:val="4480" w:id="-2087441918"/>
        </w:rPr>
        <w:t>五霞町監査委</w:t>
      </w:r>
      <w:r w:rsidRPr="002B0DD2">
        <w:rPr>
          <w:rFonts w:ascii="HG創英角ｺﾞｼｯｸUB" w:eastAsia="HG創英角ｺﾞｼｯｸUB" w:hAnsi="HG創英角ｺﾞｼｯｸUB" w:hint="eastAsia"/>
          <w:spacing w:val="4"/>
          <w:kern w:val="0"/>
          <w:sz w:val="32"/>
          <w:szCs w:val="32"/>
          <w:fitText w:val="4480" w:id="-2087441918"/>
        </w:rPr>
        <w:t>員</w:t>
      </w:r>
    </w:p>
    <w:p w:rsidR="00267D85" w:rsidRPr="008A3C60" w:rsidRDefault="00267D85" w:rsidP="00267D85">
      <w:pPr>
        <w:jc w:val="right"/>
        <w:rPr>
          <w:rFonts w:ascii="HG創英角ｺﾞｼｯｸUB" w:eastAsia="HG創英角ｺﾞｼｯｸUB" w:hAnsi="HG創英角ｺﾞｼｯｸUB"/>
          <w:spacing w:val="1"/>
          <w:kern w:val="0"/>
          <w:sz w:val="32"/>
          <w:szCs w:val="32"/>
        </w:rPr>
      </w:pPr>
      <w:r w:rsidRPr="002B0DD2">
        <w:rPr>
          <w:rFonts w:ascii="HG創英角ｺﾞｼｯｸUB" w:eastAsia="HG創英角ｺﾞｼｯｸUB" w:hAnsi="HG創英角ｺﾞｼｯｸUB" w:hint="eastAsia"/>
          <w:spacing w:val="137"/>
          <w:kern w:val="0"/>
          <w:sz w:val="32"/>
          <w:szCs w:val="32"/>
          <w:fitText w:val="4480" w:id="-2087962112"/>
        </w:rPr>
        <w:t>五霞町農業委員</w:t>
      </w:r>
      <w:r w:rsidRPr="002B0DD2">
        <w:rPr>
          <w:rFonts w:ascii="HG創英角ｺﾞｼｯｸUB" w:eastAsia="HG創英角ｺﾞｼｯｸUB" w:hAnsi="HG創英角ｺﾞｼｯｸUB" w:hint="eastAsia"/>
          <w:spacing w:val="1"/>
          <w:kern w:val="0"/>
          <w:sz w:val="32"/>
          <w:szCs w:val="32"/>
          <w:fitText w:val="4480" w:id="-2087962112"/>
        </w:rPr>
        <w:t>会</w:t>
      </w:r>
    </w:p>
    <w:p w:rsidR="00B40145" w:rsidRPr="00BA4B5A" w:rsidRDefault="00B40145" w:rsidP="00267D85">
      <w:pPr>
        <w:jc w:val="right"/>
        <w:rPr>
          <w:rFonts w:ascii="HG創英角ｺﾞｼｯｸUB" w:eastAsia="HG創英角ｺﾞｼｯｸUB" w:hAnsi="HG創英角ｺﾞｼｯｸUB"/>
          <w:sz w:val="32"/>
          <w:szCs w:val="32"/>
        </w:rPr>
      </w:pPr>
      <w:r w:rsidRPr="008A3C60">
        <w:rPr>
          <w:rFonts w:ascii="HG創英角ｺﾞｼｯｸUB" w:eastAsia="HG創英角ｺﾞｼｯｸUB" w:hAnsi="HG創英角ｺﾞｼｯｸUB" w:hint="eastAsia"/>
          <w:kern w:val="0"/>
          <w:sz w:val="32"/>
          <w:szCs w:val="32"/>
        </w:rPr>
        <w:t>五霞町固定資産評価審査委員会</w:t>
      </w:r>
    </w:p>
    <w:p w:rsidR="005C3680" w:rsidRPr="008A3C60" w:rsidRDefault="00587453" w:rsidP="00553D3D">
      <w:pPr>
        <w:rPr>
          <w:rFonts w:asciiTheme="minorEastAsia" w:hAnsiTheme="minorEastAsia"/>
          <w:b/>
          <w:sz w:val="24"/>
          <w:szCs w:val="24"/>
        </w:rPr>
      </w:pPr>
      <w:r w:rsidRPr="008A3C60">
        <w:rPr>
          <w:rFonts w:asciiTheme="minorEastAsia" w:hAnsiTheme="minorEastAsia" w:hint="eastAsia"/>
          <w:b/>
          <w:sz w:val="24"/>
          <w:szCs w:val="24"/>
        </w:rPr>
        <w:lastRenderedPageBreak/>
        <w:t>五霞町における</w:t>
      </w:r>
      <w:r w:rsidR="007468DE" w:rsidRPr="008A3C60">
        <w:rPr>
          <w:rFonts w:asciiTheme="minorEastAsia" w:hAnsiTheme="minorEastAsia" w:hint="eastAsia"/>
          <w:b/>
          <w:sz w:val="24"/>
          <w:szCs w:val="24"/>
        </w:rPr>
        <w:t>障害者活躍推進</w:t>
      </w:r>
      <w:r w:rsidRPr="008A3C60">
        <w:rPr>
          <w:rFonts w:asciiTheme="minorEastAsia" w:hAnsiTheme="minorEastAsia" w:hint="eastAsia"/>
          <w:b/>
          <w:sz w:val="24"/>
          <w:szCs w:val="24"/>
        </w:rPr>
        <w:t>計画</w:t>
      </w:r>
    </w:p>
    <w:p w:rsidR="00587453" w:rsidRPr="008A3C60" w:rsidRDefault="00587453" w:rsidP="00553D3D">
      <w:pPr>
        <w:rPr>
          <w:rFonts w:asciiTheme="minorEastAsia" w:hAnsiTheme="minorEastAsia"/>
          <w:sz w:val="24"/>
          <w:szCs w:val="24"/>
        </w:rPr>
      </w:pPr>
    </w:p>
    <w:p w:rsidR="007468DE" w:rsidRPr="008A3C60" w:rsidRDefault="007468DE" w:rsidP="00553D3D">
      <w:pPr>
        <w:rPr>
          <w:rFonts w:asciiTheme="minorEastAsia" w:hAnsiTheme="minorEastAsia"/>
          <w:sz w:val="24"/>
          <w:szCs w:val="24"/>
        </w:rPr>
      </w:pPr>
      <w:r w:rsidRPr="008A3C60">
        <w:rPr>
          <w:rFonts w:asciiTheme="minorEastAsia" w:hAnsiTheme="minorEastAsia" w:hint="eastAsia"/>
          <w:sz w:val="24"/>
          <w:szCs w:val="24"/>
        </w:rPr>
        <w:t xml:space="preserve">　令和元年</w:t>
      </w:r>
      <w:r w:rsidR="002B0DD2">
        <w:rPr>
          <w:rFonts w:asciiTheme="minorEastAsia" w:hAnsiTheme="minorEastAsia" w:hint="eastAsia"/>
          <w:sz w:val="24"/>
          <w:szCs w:val="24"/>
        </w:rPr>
        <w:t>６</w:t>
      </w:r>
      <w:r w:rsidRPr="008A3C60">
        <w:rPr>
          <w:rFonts w:asciiTheme="minorEastAsia" w:hAnsiTheme="minorEastAsia" w:hint="eastAsia"/>
          <w:sz w:val="24"/>
          <w:szCs w:val="24"/>
        </w:rPr>
        <w:t>月に公布された障害者の雇用の促進等に関する法律の一部を改正する法律</w:t>
      </w:r>
      <w:r w:rsidR="002B0DD2">
        <w:rPr>
          <w:rFonts w:asciiTheme="minorEastAsia" w:hAnsiTheme="minorEastAsia" w:hint="eastAsia"/>
          <w:sz w:val="24"/>
          <w:szCs w:val="24"/>
        </w:rPr>
        <w:t>（令和元年法律第</w:t>
      </w:r>
      <w:r w:rsidR="001B4B7C">
        <w:rPr>
          <w:rFonts w:asciiTheme="minorEastAsia" w:hAnsiTheme="minorEastAsia" w:hint="eastAsia"/>
          <w:sz w:val="24"/>
          <w:szCs w:val="24"/>
        </w:rPr>
        <w:t>３６</w:t>
      </w:r>
      <w:r w:rsidR="002B0DD2">
        <w:rPr>
          <w:rFonts w:asciiTheme="minorEastAsia" w:hAnsiTheme="minorEastAsia" w:hint="eastAsia"/>
          <w:sz w:val="24"/>
          <w:szCs w:val="24"/>
        </w:rPr>
        <w:t>号）</w:t>
      </w:r>
      <w:r w:rsidRPr="008A3C60">
        <w:rPr>
          <w:rFonts w:asciiTheme="minorEastAsia" w:hAnsiTheme="minorEastAsia" w:hint="eastAsia"/>
          <w:sz w:val="24"/>
          <w:szCs w:val="24"/>
        </w:rPr>
        <w:t>により、地方公共団体の任命権者は、障害者活躍推進計画作成指針に則して、障害者である職員の職業生活における活躍の推進に</w:t>
      </w:r>
      <w:r w:rsidR="002B0DD2">
        <w:rPr>
          <w:rFonts w:asciiTheme="minorEastAsia" w:hAnsiTheme="minorEastAsia" w:hint="eastAsia"/>
          <w:sz w:val="24"/>
          <w:szCs w:val="24"/>
        </w:rPr>
        <w:t>係る</w:t>
      </w:r>
      <w:r w:rsidRPr="008A3C60">
        <w:rPr>
          <w:rFonts w:asciiTheme="minorEastAsia" w:hAnsiTheme="minorEastAsia" w:hint="eastAsia"/>
          <w:sz w:val="24"/>
          <w:szCs w:val="24"/>
        </w:rPr>
        <w:t>取組に関する計画（障害者活躍推進計画）を作成しなければならない</w:t>
      </w:r>
      <w:r w:rsidR="002B0DD2">
        <w:rPr>
          <w:rFonts w:asciiTheme="minorEastAsia" w:hAnsiTheme="minorEastAsia" w:hint="eastAsia"/>
          <w:sz w:val="24"/>
          <w:szCs w:val="24"/>
        </w:rPr>
        <w:t>こと</w:t>
      </w:r>
      <w:r w:rsidRPr="008A3C60">
        <w:rPr>
          <w:rFonts w:asciiTheme="minorEastAsia" w:hAnsiTheme="minorEastAsia" w:hint="eastAsia"/>
          <w:sz w:val="24"/>
          <w:szCs w:val="24"/>
        </w:rPr>
        <w:t>とされました。</w:t>
      </w:r>
    </w:p>
    <w:p w:rsidR="00C13C3B" w:rsidRPr="008A3C60" w:rsidRDefault="00C13C3B" w:rsidP="00C555A9">
      <w:pPr>
        <w:rPr>
          <w:rFonts w:asciiTheme="minorEastAsia" w:hAnsiTheme="minorEastAsia"/>
          <w:sz w:val="24"/>
          <w:szCs w:val="24"/>
        </w:rPr>
      </w:pPr>
      <w:r w:rsidRPr="008A3C60">
        <w:rPr>
          <w:rFonts w:asciiTheme="minorEastAsia" w:hAnsiTheme="minorEastAsia" w:hint="eastAsia"/>
          <w:sz w:val="24"/>
          <w:szCs w:val="24"/>
        </w:rPr>
        <w:t xml:space="preserve">　本計画は、本来任命権者ごとに作成するものではありますが、小規模機関</w:t>
      </w:r>
      <w:r w:rsidR="00D661A5">
        <w:rPr>
          <w:rFonts w:asciiTheme="minorEastAsia" w:hAnsiTheme="minorEastAsia" w:hint="eastAsia"/>
          <w:sz w:val="24"/>
          <w:szCs w:val="24"/>
        </w:rPr>
        <w:t>（</w:t>
      </w:r>
      <w:r w:rsidR="00D661A5" w:rsidRPr="008A3C60">
        <w:rPr>
          <w:rFonts w:asciiTheme="minorEastAsia" w:hAnsiTheme="minorEastAsia" w:hint="eastAsia"/>
          <w:sz w:val="24"/>
          <w:szCs w:val="24"/>
        </w:rPr>
        <w:t>五霞町議会、五霞町選挙管理委員会、五霞町監査委員、五霞町農業委員会</w:t>
      </w:r>
      <w:r w:rsidR="002B0DD2">
        <w:rPr>
          <w:rFonts w:asciiTheme="minorEastAsia" w:hAnsiTheme="minorEastAsia" w:hint="eastAsia"/>
          <w:sz w:val="24"/>
          <w:szCs w:val="24"/>
        </w:rPr>
        <w:t>及び</w:t>
      </w:r>
      <w:r w:rsidR="00D661A5" w:rsidRPr="008A3C60">
        <w:rPr>
          <w:rFonts w:asciiTheme="minorEastAsia" w:hAnsiTheme="minorEastAsia" w:hint="eastAsia"/>
          <w:sz w:val="24"/>
          <w:szCs w:val="24"/>
        </w:rPr>
        <w:t>五霞町固定資産評価審査委員会</w:t>
      </w:r>
      <w:r w:rsidR="00D661A5">
        <w:rPr>
          <w:rFonts w:asciiTheme="minorEastAsia" w:hAnsiTheme="minorEastAsia" w:hint="eastAsia"/>
          <w:sz w:val="24"/>
          <w:szCs w:val="24"/>
        </w:rPr>
        <w:t>）</w:t>
      </w:r>
      <w:r w:rsidRPr="008A3C60">
        <w:rPr>
          <w:rFonts w:asciiTheme="minorEastAsia" w:hAnsiTheme="minorEastAsia" w:hint="eastAsia"/>
          <w:sz w:val="24"/>
          <w:szCs w:val="24"/>
        </w:rPr>
        <w:t>については、実質的に作成する義務はないと解されることから、五霞町では、五霞町議会、五霞町選挙管理委員会、</w:t>
      </w:r>
      <w:r w:rsidR="00C60F55" w:rsidRPr="008A3C60">
        <w:rPr>
          <w:rFonts w:asciiTheme="minorEastAsia" w:hAnsiTheme="minorEastAsia" w:hint="eastAsia"/>
          <w:sz w:val="24"/>
          <w:szCs w:val="24"/>
        </w:rPr>
        <w:t>五霞町監査委員、五霞町農業委員会</w:t>
      </w:r>
      <w:r w:rsidR="002B0DD2">
        <w:rPr>
          <w:rFonts w:asciiTheme="minorEastAsia" w:hAnsiTheme="minorEastAsia" w:hint="eastAsia"/>
          <w:sz w:val="24"/>
          <w:szCs w:val="24"/>
        </w:rPr>
        <w:t>及び</w:t>
      </w:r>
      <w:r w:rsidR="004A5151" w:rsidRPr="008A3C60">
        <w:rPr>
          <w:rFonts w:asciiTheme="minorEastAsia" w:hAnsiTheme="minorEastAsia" w:hint="eastAsia"/>
          <w:sz w:val="24"/>
          <w:szCs w:val="24"/>
        </w:rPr>
        <w:t>五霞町固定資産評価審査委員会</w:t>
      </w:r>
      <w:r w:rsidR="00D661A5">
        <w:rPr>
          <w:rFonts w:asciiTheme="minorEastAsia" w:hAnsiTheme="minorEastAsia" w:hint="eastAsia"/>
          <w:sz w:val="24"/>
          <w:szCs w:val="24"/>
        </w:rPr>
        <w:t>は、五霞町に準じて取り組むものとします。</w:t>
      </w:r>
    </w:p>
    <w:p w:rsidR="00486DE4" w:rsidRPr="002B0DD2" w:rsidRDefault="00486DE4" w:rsidP="00C555A9">
      <w:pPr>
        <w:rPr>
          <w:rFonts w:asciiTheme="minorEastAsia" w:hAnsiTheme="minorEastAsia"/>
          <w:sz w:val="24"/>
          <w:szCs w:val="24"/>
        </w:rPr>
      </w:pPr>
    </w:p>
    <w:p w:rsidR="00553D3D" w:rsidRPr="008A3C60" w:rsidRDefault="00553D3D" w:rsidP="00C555A9">
      <w:pPr>
        <w:rPr>
          <w:rFonts w:asciiTheme="minorEastAsia" w:hAnsiTheme="minorEastAsia"/>
          <w:sz w:val="24"/>
          <w:szCs w:val="24"/>
        </w:rPr>
      </w:pPr>
    </w:p>
    <w:p w:rsidR="00553D3D" w:rsidRPr="008A3C60" w:rsidRDefault="00C60F55" w:rsidP="00CC1ECF">
      <w:pPr>
        <w:rPr>
          <w:rFonts w:asciiTheme="minorEastAsia" w:hAnsiTheme="minorEastAsia"/>
          <w:b/>
          <w:sz w:val="24"/>
          <w:szCs w:val="24"/>
          <w:bdr w:val="single" w:sz="4" w:space="0" w:color="auto"/>
        </w:rPr>
      </w:pPr>
      <w:r w:rsidRPr="008A3C60">
        <w:rPr>
          <w:rFonts w:asciiTheme="minorEastAsia" w:hAnsiTheme="minorEastAsia" w:hint="eastAsia"/>
          <w:b/>
          <w:sz w:val="24"/>
          <w:szCs w:val="24"/>
          <w:bdr w:val="single" w:sz="4" w:space="0" w:color="auto"/>
        </w:rPr>
        <w:t>１</w:t>
      </w:r>
      <w:r w:rsidR="002B0DD2">
        <w:rPr>
          <w:rFonts w:asciiTheme="minorEastAsia" w:hAnsiTheme="minorEastAsia" w:hint="eastAsia"/>
          <w:b/>
          <w:sz w:val="24"/>
          <w:szCs w:val="24"/>
          <w:bdr w:val="single" w:sz="4" w:space="0" w:color="auto"/>
        </w:rPr>
        <w:t xml:space="preserve">　</w:t>
      </w:r>
      <w:r w:rsidR="00553D3D" w:rsidRPr="008A3C60">
        <w:rPr>
          <w:rFonts w:asciiTheme="minorEastAsia" w:hAnsiTheme="minorEastAsia" w:hint="eastAsia"/>
          <w:b/>
          <w:sz w:val="24"/>
          <w:szCs w:val="24"/>
          <w:bdr w:val="single" w:sz="4" w:space="0" w:color="auto"/>
        </w:rPr>
        <w:t>計画期間</w:t>
      </w:r>
    </w:p>
    <w:p w:rsidR="004A5151" w:rsidRPr="008A3C60" w:rsidRDefault="002B0DD2" w:rsidP="002B0DD2">
      <w:pPr>
        <w:autoSpaceDE w:val="0"/>
        <w:autoSpaceDN w:val="0"/>
        <w:adjustRightInd w:val="0"/>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553D3D" w:rsidRPr="008A3C60">
        <w:rPr>
          <w:rFonts w:asciiTheme="minorEastAsia" w:hAnsiTheme="minorEastAsia" w:hint="eastAsia"/>
          <w:sz w:val="24"/>
          <w:szCs w:val="24"/>
        </w:rPr>
        <w:t>本計画の期間は、</w:t>
      </w:r>
      <w:r w:rsidR="00B40145" w:rsidRPr="008A3C60">
        <w:rPr>
          <w:rFonts w:asciiTheme="minorEastAsia" w:hAnsiTheme="minorEastAsia" w:hint="eastAsia"/>
          <w:sz w:val="24"/>
          <w:szCs w:val="24"/>
        </w:rPr>
        <w:t>令和</w:t>
      </w:r>
      <w:r>
        <w:rPr>
          <w:rFonts w:asciiTheme="minorEastAsia" w:hAnsiTheme="minorEastAsia" w:hint="eastAsia"/>
          <w:sz w:val="24"/>
          <w:szCs w:val="24"/>
        </w:rPr>
        <w:t>２</w:t>
      </w:r>
      <w:r w:rsidR="00553D3D" w:rsidRPr="008A3C60">
        <w:rPr>
          <w:rFonts w:asciiTheme="minorEastAsia" w:hAnsiTheme="minorEastAsia" w:hint="eastAsia"/>
          <w:sz w:val="24"/>
          <w:szCs w:val="24"/>
        </w:rPr>
        <w:t>年</w:t>
      </w:r>
      <w:r>
        <w:rPr>
          <w:rFonts w:asciiTheme="minorEastAsia" w:hAnsiTheme="minorEastAsia" w:hint="eastAsia"/>
          <w:sz w:val="24"/>
          <w:szCs w:val="24"/>
        </w:rPr>
        <w:t>４</w:t>
      </w:r>
      <w:r w:rsidR="00553D3D" w:rsidRPr="008A3C60">
        <w:rPr>
          <w:rFonts w:asciiTheme="minorEastAsia" w:hAnsiTheme="minorEastAsia" w:hint="eastAsia"/>
          <w:sz w:val="24"/>
          <w:szCs w:val="24"/>
        </w:rPr>
        <w:t>月</w:t>
      </w:r>
      <w:r>
        <w:rPr>
          <w:rFonts w:asciiTheme="minorEastAsia" w:hAnsiTheme="minorEastAsia" w:hint="eastAsia"/>
          <w:sz w:val="24"/>
          <w:szCs w:val="24"/>
        </w:rPr>
        <w:t>１</w:t>
      </w:r>
      <w:r w:rsidR="00553D3D" w:rsidRPr="008A3C60">
        <w:rPr>
          <w:rFonts w:asciiTheme="minorEastAsia" w:hAnsiTheme="minorEastAsia" w:hint="eastAsia"/>
          <w:sz w:val="24"/>
          <w:szCs w:val="24"/>
        </w:rPr>
        <w:t>日から</w:t>
      </w:r>
      <w:r w:rsidR="00B40145" w:rsidRPr="008A3C60">
        <w:rPr>
          <w:rFonts w:asciiTheme="minorEastAsia" w:hAnsiTheme="minorEastAsia" w:hint="eastAsia"/>
          <w:sz w:val="24"/>
          <w:szCs w:val="24"/>
        </w:rPr>
        <w:t>令和</w:t>
      </w:r>
      <w:r>
        <w:rPr>
          <w:rFonts w:asciiTheme="minorEastAsia" w:hAnsiTheme="minorEastAsia" w:hint="eastAsia"/>
          <w:sz w:val="24"/>
          <w:szCs w:val="24"/>
        </w:rPr>
        <w:t>７</w:t>
      </w:r>
      <w:r w:rsidR="00553D3D" w:rsidRPr="008A3C60">
        <w:rPr>
          <w:rFonts w:asciiTheme="minorEastAsia" w:hAnsiTheme="minorEastAsia" w:hint="eastAsia"/>
          <w:sz w:val="24"/>
          <w:szCs w:val="24"/>
        </w:rPr>
        <w:t>年</w:t>
      </w:r>
      <w:r>
        <w:rPr>
          <w:rFonts w:asciiTheme="minorEastAsia" w:hAnsiTheme="minorEastAsia" w:hint="eastAsia"/>
          <w:sz w:val="24"/>
          <w:szCs w:val="24"/>
        </w:rPr>
        <w:t>３</w:t>
      </w:r>
      <w:r w:rsidR="00553D3D" w:rsidRPr="008A3C60">
        <w:rPr>
          <w:rFonts w:asciiTheme="minorEastAsia" w:hAnsiTheme="minorEastAsia" w:hint="eastAsia"/>
          <w:sz w:val="24"/>
          <w:szCs w:val="24"/>
        </w:rPr>
        <w:t>月</w:t>
      </w:r>
      <w:r>
        <w:rPr>
          <w:rFonts w:asciiTheme="minorEastAsia" w:hAnsiTheme="minorEastAsia" w:hint="eastAsia"/>
          <w:sz w:val="24"/>
          <w:szCs w:val="24"/>
        </w:rPr>
        <w:t>３１</w:t>
      </w:r>
      <w:r w:rsidR="00553D3D" w:rsidRPr="008A3C60">
        <w:rPr>
          <w:rFonts w:asciiTheme="minorEastAsia" w:hAnsiTheme="minorEastAsia" w:hint="eastAsia"/>
          <w:sz w:val="24"/>
          <w:szCs w:val="24"/>
        </w:rPr>
        <w:t>日まで</w:t>
      </w:r>
      <w:r w:rsidR="004A5151" w:rsidRPr="008A3C60">
        <w:rPr>
          <w:rFonts w:asciiTheme="minorEastAsia" w:hAnsiTheme="minorEastAsia" w:hint="eastAsia"/>
          <w:sz w:val="24"/>
          <w:szCs w:val="24"/>
        </w:rPr>
        <w:t>の</w:t>
      </w:r>
      <w:r>
        <w:rPr>
          <w:rFonts w:asciiTheme="minorEastAsia" w:hAnsiTheme="minorEastAsia" w:hint="eastAsia"/>
          <w:sz w:val="24"/>
          <w:szCs w:val="24"/>
        </w:rPr>
        <w:t>５</w:t>
      </w:r>
      <w:r w:rsidR="00553D3D" w:rsidRPr="008A3C60">
        <w:rPr>
          <w:rFonts w:asciiTheme="minorEastAsia" w:hAnsiTheme="minorEastAsia" w:hint="eastAsia"/>
          <w:sz w:val="24"/>
          <w:szCs w:val="24"/>
        </w:rPr>
        <w:t>年間</w:t>
      </w:r>
      <w:r w:rsidR="00BC1A82" w:rsidRPr="008A3C60">
        <w:rPr>
          <w:rFonts w:asciiTheme="minorEastAsia" w:hAnsiTheme="minorEastAsia" w:hint="eastAsia"/>
          <w:sz w:val="24"/>
          <w:szCs w:val="24"/>
        </w:rPr>
        <w:t>とします</w:t>
      </w:r>
      <w:r w:rsidR="004A5151" w:rsidRPr="008A3C60">
        <w:rPr>
          <w:rFonts w:asciiTheme="minorEastAsia" w:hAnsiTheme="minorEastAsia" w:hint="eastAsia"/>
          <w:sz w:val="24"/>
          <w:szCs w:val="24"/>
        </w:rPr>
        <w:t>。</w:t>
      </w:r>
    </w:p>
    <w:p w:rsidR="00553D3D" w:rsidRPr="002B0DD2" w:rsidRDefault="00553D3D" w:rsidP="00BC1A82">
      <w:pPr>
        <w:autoSpaceDE w:val="0"/>
        <w:autoSpaceDN w:val="0"/>
        <w:adjustRightInd w:val="0"/>
        <w:jc w:val="left"/>
        <w:rPr>
          <w:rFonts w:asciiTheme="minorEastAsia" w:hAnsiTheme="minorEastAsia"/>
          <w:sz w:val="24"/>
          <w:szCs w:val="24"/>
        </w:rPr>
      </w:pPr>
    </w:p>
    <w:p w:rsidR="00BC1A82" w:rsidRPr="008A3C60" w:rsidRDefault="00BC1A82" w:rsidP="00BC1A82">
      <w:pPr>
        <w:autoSpaceDE w:val="0"/>
        <w:autoSpaceDN w:val="0"/>
        <w:adjustRightInd w:val="0"/>
        <w:jc w:val="left"/>
        <w:rPr>
          <w:rFonts w:asciiTheme="minorEastAsia" w:hAnsiTheme="minorEastAsia" w:cs="MS-Mincho"/>
          <w:b/>
          <w:kern w:val="0"/>
          <w:sz w:val="24"/>
          <w:szCs w:val="24"/>
        </w:rPr>
      </w:pPr>
      <w:r w:rsidRPr="008A3C60">
        <w:rPr>
          <w:rFonts w:asciiTheme="minorEastAsia" w:hAnsiTheme="minorEastAsia" w:hint="eastAsia"/>
          <w:b/>
          <w:sz w:val="24"/>
          <w:szCs w:val="24"/>
          <w:bdr w:val="single" w:sz="4" w:space="0" w:color="auto"/>
        </w:rPr>
        <w:t>２</w:t>
      </w:r>
      <w:r w:rsidR="002B0DD2">
        <w:rPr>
          <w:rFonts w:asciiTheme="minorEastAsia" w:hAnsiTheme="minorEastAsia" w:hint="eastAsia"/>
          <w:b/>
          <w:sz w:val="24"/>
          <w:szCs w:val="24"/>
          <w:bdr w:val="single" w:sz="4" w:space="0" w:color="auto"/>
        </w:rPr>
        <w:t xml:space="preserve">　</w:t>
      </w:r>
      <w:r w:rsidR="00EA0794" w:rsidRPr="008A3C60">
        <w:rPr>
          <w:rFonts w:asciiTheme="minorEastAsia" w:hAnsiTheme="minorEastAsia" w:hint="eastAsia"/>
          <w:b/>
          <w:sz w:val="24"/>
          <w:szCs w:val="24"/>
          <w:bdr w:val="single" w:sz="4" w:space="0" w:color="auto"/>
        </w:rPr>
        <w:t>五霞町における障害者雇用に関する課題</w:t>
      </w:r>
    </w:p>
    <w:p w:rsidR="00EA0794" w:rsidRDefault="002B0DD2" w:rsidP="002B0DD2">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A0794" w:rsidRPr="008A3C60">
        <w:rPr>
          <w:rFonts w:asciiTheme="minorEastAsia" w:hAnsiTheme="minorEastAsia" w:hint="eastAsia"/>
          <w:sz w:val="24"/>
          <w:szCs w:val="24"/>
        </w:rPr>
        <w:t>近年、五霞町では、障害者任免状況通報において、不足数はないものの実雇用率が法定雇用率を下回っています。</w:t>
      </w:r>
    </w:p>
    <w:p w:rsidR="00EA0794" w:rsidRDefault="002B0DD2" w:rsidP="002B0DD2">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A0794" w:rsidRPr="008A3C60">
        <w:rPr>
          <w:rFonts w:asciiTheme="minorEastAsia" w:hAnsiTheme="minorEastAsia" w:hint="eastAsia"/>
          <w:sz w:val="24"/>
          <w:szCs w:val="24"/>
        </w:rPr>
        <w:t>平成</w:t>
      </w:r>
      <w:r>
        <w:rPr>
          <w:rFonts w:asciiTheme="minorEastAsia" w:hAnsiTheme="minorEastAsia" w:hint="eastAsia"/>
          <w:sz w:val="24"/>
          <w:szCs w:val="24"/>
        </w:rPr>
        <w:t>３０</w:t>
      </w:r>
      <w:r w:rsidR="00EA0794" w:rsidRPr="008A3C60">
        <w:rPr>
          <w:rFonts w:asciiTheme="minorEastAsia" w:hAnsiTheme="minorEastAsia" w:hint="eastAsia"/>
          <w:sz w:val="24"/>
          <w:szCs w:val="24"/>
        </w:rPr>
        <w:t>年度は、障害者対象の職員募集を行ったものの</w:t>
      </w:r>
      <w:r w:rsidR="00624AB5">
        <w:rPr>
          <w:rFonts w:asciiTheme="minorEastAsia" w:hAnsiTheme="minorEastAsia" w:hint="eastAsia"/>
          <w:sz w:val="24"/>
          <w:szCs w:val="24"/>
        </w:rPr>
        <w:t>受験者</w:t>
      </w:r>
      <w:r w:rsidR="00EA0794" w:rsidRPr="008A3C60">
        <w:rPr>
          <w:rFonts w:asciiTheme="minorEastAsia" w:hAnsiTheme="minorEastAsia" w:hint="eastAsia"/>
          <w:sz w:val="24"/>
          <w:szCs w:val="24"/>
        </w:rPr>
        <w:t>はなく、令和元年度にも障害者対象の職員募集を行ったものの、採用には至りませんでした。</w:t>
      </w:r>
    </w:p>
    <w:p w:rsidR="00EA0794" w:rsidRPr="008A3C60" w:rsidRDefault="002B0DD2" w:rsidP="002B0DD2">
      <w:pPr>
        <w:ind w:left="240" w:hangingChars="100" w:hanging="240"/>
        <w:rPr>
          <w:rFonts w:asciiTheme="minorEastAsia" w:hAnsiTheme="minorEastAsia"/>
          <w:sz w:val="24"/>
          <w:szCs w:val="24"/>
        </w:rPr>
      </w:pPr>
      <w:r>
        <w:rPr>
          <w:rFonts w:asciiTheme="minorEastAsia" w:hAnsiTheme="minorEastAsia" w:hint="eastAsia"/>
          <w:sz w:val="24"/>
          <w:szCs w:val="24"/>
        </w:rPr>
        <w:t xml:space="preserve">　　本</w:t>
      </w:r>
      <w:r w:rsidR="00EA0794" w:rsidRPr="008A3C60">
        <w:rPr>
          <w:rFonts w:asciiTheme="minorEastAsia" w:hAnsiTheme="minorEastAsia" w:hint="eastAsia"/>
          <w:sz w:val="24"/>
          <w:szCs w:val="24"/>
        </w:rPr>
        <w:t>計画の終期までには</w:t>
      </w:r>
      <w:r>
        <w:rPr>
          <w:rFonts w:asciiTheme="minorEastAsia" w:hAnsiTheme="minorEastAsia" w:hint="eastAsia"/>
          <w:sz w:val="24"/>
          <w:szCs w:val="24"/>
        </w:rPr>
        <w:t>、</w:t>
      </w:r>
      <w:r w:rsidR="00EA0794" w:rsidRPr="008A3C60">
        <w:rPr>
          <w:rFonts w:asciiTheme="minorEastAsia" w:hAnsiTheme="minorEastAsia" w:hint="eastAsia"/>
          <w:sz w:val="24"/>
          <w:szCs w:val="24"/>
        </w:rPr>
        <w:t>実雇用率が法定雇用率を上回る</w:t>
      </w:r>
      <w:r>
        <w:rPr>
          <w:rFonts w:asciiTheme="minorEastAsia" w:hAnsiTheme="minorEastAsia" w:hint="eastAsia"/>
          <w:sz w:val="24"/>
          <w:szCs w:val="24"/>
        </w:rPr>
        <w:t>ようにする</w:t>
      </w:r>
      <w:r w:rsidR="00EA0794" w:rsidRPr="008A3C60">
        <w:rPr>
          <w:rFonts w:asciiTheme="minorEastAsia" w:hAnsiTheme="minorEastAsia" w:hint="eastAsia"/>
          <w:sz w:val="24"/>
          <w:szCs w:val="24"/>
        </w:rPr>
        <w:t>ためにも、積極的な採用を行うことが、喫緊の課題となっています。</w:t>
      </w:r>
    </w:p>
    <w:p w:rsidR="00BC1A82" w:rsidRDefault="00BC1A82" w:rsidP="00553D3D">
      <w:pPr>
        <w:rPr>
          <w:rFonts w:asciiTheme="minorEastAsia" w:hAnsiTheme="minorEastAsia"/>
          <w:sz w:val="24"/>
          <w:szCs w:val="24"/>
        </w:rPr>
      </w:pPr>
    </w:p>
    <w:p w:rsidR="00AC62CD" w:rsidRPr="008A3C60" w:rsidRDefault="00AB2DEA" w:rsidP="00C60F55">
      <w:pPr>
        <w:rPr>
          <w:rFonts w:asciiTheme="minorEastAsia" w:hAnsiTheme="minorEastAsia"/>
          <w:b/>
          <w:sz w:val="24"/>
          <w:szCs w:val="24"/>
          <w:bdr w:val="single" w:sz="4" w:space="0" w:color="auto"/>
        </w:rPr>
      </w:pPr>
      <w:r w:rsidRPr="008A3C60">
        <w:rPr>
          <w:rFonts w:asciiTheme="minorEastAsia" w:hAnsiTheme="minorEastAsia" w:hint="eastAsia"/>
          <w:b/>
          <w:sz w:val="24"/>
          <w:szCs w:val="24"/>
          <w:bdr w:val="single" w:sz="4" w:space="0" w:color="auto"/>
        </w:rPr>
        <w:t>３</w:t>
      </w:r>
      <w:r w:rsidR="002B0DD2">
        <w:rPr>
          <w:rFonts w:asciiTheme="minorEastAsia" w:hAnsiTheme="minorEastAsia" w:hint="eastAsia"/>
          <w:b/>
          <w:sz w:val="24"/>
          <w:szCs w:val="24"/>
          <w:bdr w:val="single" w:sz="4" w:space="0" w:color="auto"/>
        </w:rPr>
        <w:t xml:space="preserve">　</w:t>
      </w:r>
      <w:r w:rsidR="002D6376" w:rsidRPr="008A3C60">
        <w:rPr>
          <w:rFonts w:asciiTheme="minorEastAsia" w:hAnsiTheme="minorEastAsia" w:hint="eastAsia"/>
          <w:b/>
          <w:sz w:val="24"/>
          <w:szCs w:val="24"/>
          <w:bdr w:val="single" w:sz="4" w:space="0" w:color="auto"/>
        </w:rPr>
        <w:t>目標</w:t>
      </w:r>
    </w:p>
    <w:p w:rsidR="00BC1A82" w:rsidRPr="00624AB5" w:rsidRDefault="002D6376" w:rsidP="00624AB5">
      <w:pPr>
        <w:rPr>
          <w:rFonts w:asciiTheme="minorEastAsia" w:hAnsiTheme="minorEastAsia"/>
          <w:b/>
          <w:bCs/>
          <w:sz w:val="24"/>
          <w:szCs w:val="24"/>
        </w:rPr>
      </w:pPr>
      <w:r w:rsidRPr="008A3C60">
        <w:rPr>
          <w:rFonts w:asciiTheme="minorEastAsia" w:hAnsiTheme="minorEastAsia" w:hint="eastAsia"/>
          <w:sz w:val="24"/>
          <w:szCs w:val="24"/>
        </w:rPr>
        <w:t xml:space="preserve">　</w:t>
      </w:r>
      <w:r w:rsidR="002B0DD2" w:rsidRPr="002B0DD2">
        <w:rPr>
          <w:rFonts w:asciiTheme="minorEastAsia" w:hAnsiTheme="minorEastAsia" w:hint="eastAsia"/>
          <w:b/>
          <w:bCs/>
          <w:sz w:val="24"/>
          <w:szCs w:val="24"/>
        </w:rPr>
        <w:t>(1)</w:t>
      </w:r>
      <w:r w:rsidR="002B0DD2">
        <w:rPr>
          <w:rFonts w:asciiTheme="minorEastAsia" w:hAnsiTheme="minorEastAsia" w:hint="eastAsia"/>
          <w:sz w:val="24"/>
          <w:szCs w:val="24"/>
        </w:rPr>
        <w:t xml:space="preserve">　</w:t>
      </w:r>
      <w:r w:rsidR="00EA0794" w:rsidRPr="00624AB5">
        <w:rPr>
          <w:rFonts w:asciiTheme="minorEastAsia" w:hAnsiTheme="minorEastAsia" w:hint="eastAsia"/>
          <w:b/>
          <w:bCs/>
          <w:sz w:val="24"/>
          <w:szCs w:val="24"/>
        </w:rPr>
        <w:t>採用に関する目標</w:t>
      </w:r>
    </w:p>
    <w:p w:rsidR="00EA0794" w:rsidRDefault="002B0DD2" w:rsidP="002B0DD2">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8F598E" w:rsidRPr="008A3C60">
        <w:rPr>
          <w:rFonts w:asciiTheme="minorEastAsia" w:hAnsiTheme="minorEastAsia" w:hint="eastAsia"/>
          <w:sz w:val="24"/>
          <w:szCs w:val="24"/>
        </w:rPr>
        <w:t>各年</w:t>
      </w:r>
      <w:r>
        <w:rPr>
          <w:rFonts w:asciiTheme="minorEastAsia" w:hAnsiTheme="minorEastAsia" w:hint="eastAsia"/>
          <w:sz w:val="24"/>
          <w:szCs w:val="24"/>
        </w:rPr>
        <w:t>６</w:t>
      </w:r>
      <w:r w:rsidR="008F598E" w:rsidRPr="008A3C60">
        <w:rPr>
          <w:rFonts w:asciiTheme="minorEastAsia" w:hAnsiTheme="minorEastAsia" w:hint="eastAsia"/>
          <w:sz w:val="24"/>
          <w:szCs w:val="24"/>
        </w:rPr>
        <w:t>月</w:t>
      </w:r>
      <w:r>
        <w:rPr>
          <w:rFonts w:asciiTheme="minorEastAsia" w:hAnsiTheme="minorEastAsia" w:hint="eastAsia"/>
          <w:sz w:val="24"/>
          <w:szCs w:val="24"/>
        </w:rPr>
        <w:t>１</w:t>
      </w:r>
      <w:r w:rsidR="008F598E" w:rsidRPr="008A3C60">
        <w:rPr>
          <w:rFonts w:asciiTheme="minorEastAsia" w:hAnsiTheme="minorEastAsia" w:hint="eastAsia"/>
          <w:sz w:val="24"/>
          <w:szCs w:val="24"/>
        </w:rPr>
        <w:t>日時点の実雇用率を法定雇用率以上にします。</w:t>
      </w:r>
    </w:p>
    <w:p w:rsidR="008F598E" w:rsidRDefault="002B0DD2" w:rsidP="002B0DD2">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8F598E" w:rsidRPr="008A3C60">
        <w:rPr>
          <w:rFonts w:asciiTheme="minorEastAsia" w:hAnsiTheme="minorEastAsia" w:hint="eastAsia"/>
          <w:sz w:val="24"/>
          <w:szCs w:val="24"/>
        </w:rPr>
        <w:t>（参考）令和元年６月１日時点の実雇用率</w:t>
      </w:r>
      <w:r>
        <w:rPr>
          <w:rFonts w:asciiTheme="minorEastAsia" w:hAnsiTheme="minorEastAsia" w:hint="eastAsia"/>
          <w:sz w:val="24"/>
          <w:szCs w:val="24"/>
        </w:rPr>
        <w:t xml:space="preserve">　</w:t>
      </w:r>
      <w:r w:rsidR="008F598E" w:rsidRPr="008A3C60">
        <w:rPr>
          <w:rFonts w:asciiTheme="minorEastAsia" w:hAnsiTheme="minorEastAsia" w:hint="eastAsia"/>
          <w:sz w:val="24"/>
          <w:szCs w:val="24"/>
        </w:rPr>
        <w:t>２．０２</w:t>
      </w:r>
      <w:r>
        <w:rPr>
          <w:rFonts w:asciiTheme="minorEastAsia" w:hAnsiTheme="minorEastAsia" w:hint="eastAsia"/>
          <w:sz w:val="24"/>
          <w:szCs w:val="24"/>
        </w:rPr>
        <w:t>パーセント</w:t>
      </w:r>
    </w:p>
    <w:p w:rsidR="008F598E" w:rsidRDefault="002B0DD2" w:rsidP="002B0DD2">
      <w:pPr>
        <w:ind w:left="1800" w:hangingChars="750" w:hanging="18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8F598E" w:rsidRPr="008A3C60">
        <w:rPr>
          <w:rFonts w:asciiTheme="minorEastAsia" w:hAnsiTheme="minorEastAsia" w:hint="eastAsia"/>
          <w:sz w:val="24"/>
          <w:szCs w:val="24"/>
        </w:rPr>
        <w:t>実雇用率が法定雇用率を下回って</w:t>
      </w:r>
      <w:r w:rsidR="00BE42BF">
        <w:rPr>
          <w:rFonts w:asciiTheme="minorEastAsia" w:hAnsiTheme="minorEastAsia" w:hint="eastAsia"/>
          <w:sz w:val="24"/>
          <w:szCs w:val="24"/>
        </w:rPr>
        <w:t>います</w:t>
      </w:r>
      <w:r w:rsidR="008F598E" w:rsidRPr="008A3C60">
        <w:rPr>
          <w:rFonts w:asciiTheme="minorEastAsia" w:hAnsiTheme="minorEastAsia" w:hint="eastAsia"/>
          <w:sz w:val="24"/>
          <w:szCs w:val="24"/>
        </w:rPr>
        <w:t>が、不足数は０．０であるため、法定雇用率達成と</w:t>
      </w:r>
      <w:r w:rsidR="00624AB5">
        <w:rPr>
          <w:rFonts w:asciiTheme="minorEastAsia" w:hAnsiTheme="minorEastAsia" w:hint="eastAsia"/>
          <w:sz w:val="24"/>
          <w:szCs w:val="24"/>
        </w:rPr>
        <w:t>なっています</w:t>
      </w:r>
      <w:r w:rsidR="008F598E" w:rsidRPr="008A3C60">
        <w:rPr>
          <w:rFonts w:asciiTheme="minorEastAsia" w:hAnsiTheme="minorEastAsia" w:hint="eastAsia"/>
          <w:sz w:val="24"/>
          <w:szCs w:val="24"/>
        </w:rPr>
        <w:t>。</w:t>
      </w:r>
    </w:p>
    <w:p w:rsidR="008F598E" w:rsidRPr="008A3C60" w:rsidRDefault="002B0DD2" w:rsidP="002B0DD2">
      <w:pPr>
        <w:ind w:left="2280" w:hangingChars="950" w:hanging="228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8F598E" w:rsidRPr="008A3C60">
        <w:rPr>
          <w:rFonts w:asciiTheme="minorEastAsia" w:hAnsiTheme="minorEastAsia" w:hint="eastAsia"/>
          <w:sz w:val="24"/>
          <w:szCs w:val="24"/>
        </w:rPr>
        <w:t>（評価方法）毎年の任免状況通報により</w:t>
      </w:r>
      <w:r>
        <w:rPr>
          <w:rFonts w:asciiTheme="minorEastAsia" w:hAnsiTheme="minorEastAsia" w:hint="eastAsia"/>
          <w:sz w:val="24"/>
          <w:szCs w:val="24"/>
        </w:rPr>
        <w:t>実雇用率を</w:t>
      </w:r>
      <w:r w:rsidR="008F598E" w:rsidRPr="008A3C60">
        <w:rPr>
          <w:rFonts w:asciiTheme="minorEastAsia" w:hAnsiTheme="minorEastAsia" w:hint="eastAsia"/>
          <w:sz w:val="24"/>
          <w:szCs w:val="24"/>
        </w:rPr>
        <w:t>把握</w:t>
      </w:r>
      <w:r>
        <w:rPr>
          <w:rFonts w:asciiTheme="minorEastAsia" w:hAnsiTheme="minorEastAsia" w:hint="eastAsia"/>
          <w:sz w:val="24"/>
          <w:szCs w:val="24"/>
        </w:rPr>
        <w:t>し、</w:t>
      </w:r>
      <w:r w:rsidR="008F598E" w:rsidRPr="008A3C60">
        <w:rPr>
          <w:rFonts w:asciiTheme="minorEastAsia" w:hAnsiTheme="minorEastAsia" w:hint="eastAsia"/>
          <w:sz w:val="24"/>
          <w:szCs w:val="24"/>
        </w:rPr>
        <w:t>進捗</w:t>
      </w:r>
      <w:r w:rsidR="00201C40">
        <w:rPr>
          <w:rFonts w:asciiTheme="minorEastAsia" w:hAnsiTheme="minorEastAsia" w:hint="eastAsia"/>
          <w:sz w:val="24"/>
          <w:szCs w:val="24"/>
        </w:rPr>
        <w:t>の</w:t>
      </w:r>
      <w:r w:rsidR="008F598E" w:rsidRPr="008A3C60">
        <w:rPr>
          <w:rFonts w:asciiTheme="minorEastAsia" w:hAnsiTheme="minorEastAsia" w:hint="eastAsia"/>
          <w:sz w:val="24"/>
          <w:szCs w:val="24"/>
        </w:rPr>
        <w:t>管理</w:t>
      </w:r>
      <w:r>
        <w:rPr>
          <w:rFonts w:asciiTheme="minorEastAsia" w:hAnsiTheme="minorEastAsia" w:hint="eastAsia"/>
          <w:sz w:val="24"/>
          <w:szCs w:val="24"/>
        </w:rPr>
        <w:t>を</w:t>
      </w:r>
      <w:r w:rsidR="00624AB5">
        <w:rPr>
          <w:rFonts w:asciiTheme="minorEastAsia" w:hAnsiTheme="minorEastAsia" w:hint="eastAsia"/>
          <w:sz w:val="24"/>
          <w:szCs w:val="24"/>
        </w:rPr>
        <w:t>します</w:t>
      </w:r>
      <w:r w:rsidR="008F598E" w:rsidRPr="008A3C60">
        <w:rPr>
          <w:rFonts w:asciiTheme="minorEastAsia" w:hAnsiTheme="minorEastAsia" w:hint="eastAsia"/>
          <w:sz w:val="24"/>
          <w:szCs w:val="24"/>
        </w:rPr>
        <w:t>。</w:t>
      </w:r>
    </w:p>
    <w:p w:rsidR="00252A8E" w:rsidRPr="00624AB5" w:rsidRDefault="00624AB5" w:rsidP="00624AB5">
      <w:pPr>
        <w:rPr>
          <w:rFonts w:asciiTheme="minorEastAsia" w:hAnsiTheme="minorEastAsia"/>
          <w:b/>
          <w:bCs/>
          <w:sz w:val="24"/>
          <w:szCs w:val="24"/>
        </w:rPr>
      </w:pPr>
      <w:r>
        <w:rPr>
          <w:rFonts w:asciiTheme="minorEastAsia" w:hAnsiTheme="minorEastAsia" w:hint="eastAsia"/>
          <w:b/>
          <w:bCs/>
          <w:sz w:val="24"/>
          <w:szCs w:val="24"/>
        </w:rPr>
        <w:lastRenderedPageBreak/>
        <w:t xml:space="preserve">　</w:t>
      </w:r>
      <w:r w:rsidR="002B0DD2">
        <w:rPr>
          <w:rFonts w:asciiTheme="minorEastAsia" w:hAnsiTheme="minorEastAsia" w:hint="eastAsia"/>
          <w:b/>
          <w:bCs/>
          <w:sz w:val="24"/>
          <w:szCs w:val="24"/>
        </w:rPr>
        <w:t xml:space="preserve">(2)　</w:t>
      </w:r>
      <w:r w:rsidR="00252A8E" w:rsidRPr="00624AB5">
        <w:rPr>
          <w:rFonts w:asciiTheme="minorEastAsia" w:hAnsiTheme="minorEastAsia" w:hint="eastAsia"/>
          <w:b/>
          <w:bCs/>
          <w:sz w:val="24"/>
          <w:szCs w:val="24"/>
        </w:rPr>
        <w:t>定着に関する目標</w:t>
      </w:r>
    </w:p>
    <w:p w:rsidR="00252A8E" w:rsidRDefault="002B0DD2" w:rsidP="002B0DD2">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252A8E" w:rsidRPr="008A3C60">
        <w:rPr>
          <w:rFonts w:asciiTheme="minorEastAsia" w:hAnsiTheme="minorEastAsia" w:hint="eastAsia"/>
          <w:sz w:val="24"/>
          <w:szCs w:val="24"/>
        </w:rPr>
        <w:t>不本意な離職者を極力生じさせない</w:t>
      </w:r>
      <w:r w:rsidR="002A7AE8" w:rsidRPr="008A3C60">
        <w:rPr>
          <w:rFonts w:asciiTheme="minorEastAsia" w:hAnsiTheme="minorEastAsia" w:hint="eastAsia"/>
          <w:sz w:val="24"/>
          <w:szCs w:val="24"/>
        </w:rPr>
        <w:t>ようにします。</w:t>
      </w:r>
    </w:p>
    <w:p w:rsidR="00252A8E" w:rsidRPr="008A3C60" w:rsidRDefault="00201C40" w:rsidP="00201C40">
      <w:pPr>
        <w:ind w:left="2280" w:hangingChars="950" w:hanging="228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252A8E" w:rsidRPr="008A3C60">
        <w:rPr>
          <w:rFonts w:asciiTheme="minorEastAsia" w:hAnsiTheme="minorEastAsia" w:hint="eastAsia"/>
          <w:sz w:val="24"/>
          <w:szCs w:val="24"/>
        </w:rPr>
        <w:t>（評価方法）毎年の任免状況通報のタイミングで、人事記録を</w:t>
      </w:r>
      <w:r>
        <w:rPr>
          <w:rFonts w:asciiTheme="minorEastAsia" w:hAnsiTheme="minorEastAsia" w:hint="eastAsia"/>
          <w:sz w:val="24"/>
          <w:szCs w:val="24"/>
        </w:rPr>
        <w:t>基に</w:t>
      </w:r>
      <w:r w:rsidR="00252A8E" w:rsidRPr="008A3C60">
        <w:rPr>
          <w:rFonts w:asciiTheme="minorEastAsia" w:hAnsiTheme="minorEastAsia" w:hint="eastAsia"/>
          <w:sz w:val="24"/>
          <w:szCs w:val="24"/>
        </w:rPr>
        <w:t>前年度採用者の定着状況を把握</w:t>
      </w:r>
      <w:r w:rsidR="002A7AE8" w:rsidRPr="008A3C60">
        <w:rPr>
          <w:rFonts w:asciiTheme="minorEastAsia" w:hAnsiTheme="minorEastAsia" w:hint="eastAsia"/>
          <w:sz w:val="24"/>
          <w:szCs w:val="24"/>
        </w:rPr>
        <w:t>し、</w:t>
      </w:r>
      <w:r w:rsidR="00252A8E" w:rsidRPr="008A3C60">
        <w:rPr>
          <w:rFonts w:asciiTheme="minorEastAsia" w:hAnsiTheme="minorEastAsia" w:hint="eastAsia"/>
          <w:sz w:val="24"/>
          <w:szCs w:val="24"/>
        </w:rPr>
        <w:t>進捗</w:t>
      </w:r>
      <w:r w:rsidR="002A7AE8" w:rsidRPr="008A3C60">
        <w:rPr>
          <w:rFonts w:asciiTheme="minorEastAsia" w:hAnsiTheme="minorEastAsia" w:hint="eastAsia"/>
          <w:sz w:val="24"/>
          <w:szCs w:val="24"/>
        </w:rPr>
        <w:t>状況を</w:t>
      </w:r>
      <w:r w:rsidR="00252A8E" w:rsidRPr="008A3C60">
        <w:rPr>
          <w:rFonts w:asciiTheme="minorEastAsia" w:hAnsiTheme="minorEastAsia" w:hint="eastAsia"/>
          <w:sz w:val="24"/>
          <w:szCs w:val="24"/>
        </w:rPr>
        <w:t>管理</w:t>
      </w:r>
      <w:r w:rsidR="002A7AE8" w:rsidRPr="008A3C60">
        <w:rPr>
          <w:rFonts w:asciiTheme="minorEastAsia" w:hAnsiTheme="minorEastAsia" w:hint="eastAsia"/>
          <w:sz w:val="24"/>
          <w:szCs w:val="24"/>
        </w:rPr>
        <w:t>します</w:t>
      </w:r>
      <w:r w:rsidR="00252A8E" w:rsidRPr="008A3C60">
        <w:rPr>
          <w:rFonts w:asciiTheme="minorEastAsia" w:hAnsiTheme="minorEastAsia" w:hint="eastAsia"/>
          <w:sz w:val="24"/>
          <w:szCs w:val="24"/>
        </w:rPr>
        <w:t>。</w:t>
      </w:r>
    </w:p>
    <w:p w:rsidR="002A5506" w:rsidRPr="008A3C60" w:rsidRDefault="002A5506" w:rsidP="00924170">
      <w:pPr>
        <w:rPr>
          <w:rFonts w:asciiTheme="minorEastAsia" w:hAnsiTheme="minorEastAsia"/>
          <w:sz w:val="24"/>
          <w:szCs w:val="24"/>
        </w:rPr>
      </w:pPr>
    </w:p>
    <w:p w:rsidR="00924170" w:rsidRPr="008A3C60" w:rsidRDefault="00AB2DEA" w:rsidP="00924170">
      <w:pPr>
        <w:rPr>
          <w:rFonts w:asciiTheme="minorEastAsia" w:hAnsiTheme="minorEastAsia"/>
          <w:b/>
          <w:sz w:val="24"/>
          <w:szCs w:val="24"/>
          <w:bdr w:val="single" w:sz="4" w:space="0" w:color="auto"/>
        </w:rPr>
      </w:pPr>
      <w:r w:rsidRPr="008A3C60">
        <w:rPr>
          <w:rFonts w:asciiTheme="minorEastAsia" w:hAnsiTheme="minorEastAsia" w:hint="eastAsia"/>
          <w:b/>
          <w:sz w:val="24"/>
          <w:szCs w:val="24"/>
          <w:bdr w:val="single" w:sz="4" w:space="0" w:color="auto"/>
        </w:rPr>
        <w:t>４</w:t>
      </w:r>
      <w:r w:rsidR="00201C40">
        <w:rPr>
          <w:rFonts w:asciiTheme="minorEastAsia" w:hAnsiTheme="minorEastAsia" w:hint="eastAsia"/>
          <w:b/>
          <w:sz w:val="24"/>
          <w:szCs w:val="24"/>
          <w:bdr w:val="single" w:sz="4" w:space="0" w:color="auto"/>
        </w:rPr>
        <w:t xml:space="preserve">　</w:t>
      </w:r>
      <w:r w:rsidR="009D58B8" w:rsidRPr="008A3C60">
        <w:rPr>
          <w:rFonts w:asciiTheme="minorEastAsia" w:hAnsiTheme="minorEastAsia" w:hint="eastAsia"/>
          <w:b/>
          <w:sz w:val="24"/>
          <w:szCs w:val="24"/>
          <w:bdr w:val="single" w:sz="4" w:space="0" w:color="auto"/>
        </w:rPr>
        <w:t>目標を達成するための取組</w:t>
      </w:r>
      <w:r w:rsidR="00252A8E" w:rsidRPr="008A3C60">
        <w:rPr>
          <w:rFonts w:asciiTheme="minorEastAsia" w:hAnsiTheme="minorEastAsia" w:hint="eastAsia"/>
          <w:b/>
          <w:sz w:val="24"/>
          <w:szCs w:val="24"/>
          <w:bdr w:val="single" w:sz="4" w:space="0" w:color="auto"/>
        </w:rPr>
        <w:t>内容</w:t>
      </w:r>
    </w:p>
    <w:p w:rsidR="000E134E" w:rsidRPr="00624AB5" w:rsidRDefault="00624AB5" w:rsidP="00624AB5">
      <w:pPr>
        <w:rPr>
          <w:rFonts w:asciiTheme="minorEastAsia" w:hAnsiTheme="minorEastAsia"/>
          <w:b/>
          <w:sz w:val="24"/>
          <w:szCs w:val="24"/>
        </w:rPr>
      </w:pPr>
      <w:r>
        <w:rPr>
          <w:rFonts w:asciiTheme="minorEastAsia" w:hAnsiTheme="minorEastAsia" w:hint="eastAsia"/>
          <w:b/>
          <w:sz w:val="24"/>
          <w:szCs w:val="24"/>
        </w:rPr>
        <w:t xml:space="preserve">　</w:t>
      </w:r>
      <w:r w:rsidR="00201C40">
        <w:rPr>
          <w:rFonts w:asciiTheme="minorEastAsia" w:hAnsiTheme="minorEastAsia" w:hint="eastAsia"/>
          <w:b/>
          <w:sz w:val="24"/>
          <w:szCs w:val="24"/>
        </w:rPr>
        <w:t xml:space="preserve">(1)　</w:t>
      </w:r>
      <w:r w:rsidR="00252A8E" w:rsidRPr="00624AB5">
        <w:rPr>
          <w:rFonts w:asciiTheme="minorEastAsia" w:hAnsiTheme="minorEastAsia" w:hint="eastAsia"/>
          <w:b/>
          <w:sz w:val="24"/>
          <w:szCs w:val="24"/>
        </w:rPr>
        <w:t>障害者の活躍を推進する体制整備</w:t>
      </w:r>
    </w:p>
    <w:p w:rsidR="00252A8E" w:rsidRDefault="002A7AE8" w:rsidP="00201C40">
      <w:pPr>
        <w:rPr>
          <w:rFonts w:asciiTheme="minorEastAsia" w:hAnsiTheme="minorEastAsia"/>
          <w:b/>
          <w:sz w:val="24"/>
          <w:szCs w:val="24"/>
        </w:rPr>
      </w:pPr>
      <w:r w:rsidRPr="008A3C60">
        <w:rPr>
          <w:rFonts w:asciiTheme="minorEastAsia" w:hAnsiTheme="minorEastAsia" w:hint="eastAsia"/>
          <w:b/>
          <w:sz w:val="24"/>
          <w:szCs w:val="24"/>
        </w:rPr>
        <w:t xml:space="preserve">　</w:t>
      </w:r>
      <w:r w:rsidR="00201C40">
        <w:rPr>
          <w:rFonts w:asciiTheme="minorEastAsia" w:hAnsiTheme="minorEastAsia" w:hint="eastAsia"/>
          <w:b/>
          <w:sz w:val="24"/>
          <w:szCs w:val="24"/>
        </w:rPr>
        <w:t xml:space="preserve"> </w:t>
      </w:r>
      <w:r w:rsidR="00201C40">
        <w:rPr>
          <w:rFonts w:asciiTheme="minorEastAsia" w:hAnsiTheme="minorEastAsia"/>
          <w:b/>
          <w:sz w:val="24"/>
          <w:szCs w:val="24"/>
        </w:rPr>
        <w:t xml:space="preserve">  </w:t>
      </w:r>
      <w:r w:rsidR="00201C40">
        <w:rPr>
          <w:rFonts w:asciiTheme="minorEastAsia" w:hAnsiTheme="minorEastAsia" w:hint="eastAsia"/>
          <w:b/>
          <w:sz w:val="24"/>
          <w:szCs w:val="24"/>
        </w:rPr>
        <w:t xml:space="preserve">ア　</w:t>
      </w:r>
      <w:r w:rsidR="00252A8E" w:rsidRPr="008A3C60">
        <w:rPr>
          <w:rFonts w:asciiTheme="minorEastAsia" w:hAnsiTheme="minorEastAsia" w:hint="eastAsia"/>
          <w:b/>
          <w:sz w:val="24"/>
          <w:szCs w:val="24"/>
        </w:rPr>
        <w:t>組織面</w:t>
      </w:r>
    </w:p>
    <w:p w:rsidR="00252A8E" w:rsidRPr="008A3C60" w:rsidRDefault="00201C40" w:rsidP="00201C40">
      <w:pPr>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b/>
          <w:sz w:val="24"/>
          <w:szCs w:val="24"/>
        </w:rPr>
        <w:t xml:space="preserve">  </w:t>
      </w:r>
      <w:r>
        <w:rPr>
          <w:rFonts w:asciiTheme="minorEastAsia" w:hAnsiTheme="minorEastAsia" w:hint="eastAsia"/>
          <w:b/>
          <w:sz w:val="24"/>
          <w:szCs w:val="24"/>
        </w:rPr>
        <w:t xml:space="preserve">　　</w:t>
      </w:r>
      <w:r w:rsidR="00252A8E" w:rsidRPr="008A3C60">
        <w:rPr>
          <w:rFonts w:asciiTheme="minorEastAsia" w:hAnsiTheme="minorEastAsia" w:hint="eastAsia"/>
          <w:sz w:val="24"/>
          <w:szCs w:val="24"/>
        </w:rPr>
        <w:t>障害者雇用推進者として総務課長を選任</w:t>
      </w:r>
      <w:r w:rsidR="002A7AE8" w:rsidRPr="008A3C60">
        <w:rPr>
          <w:rFonts w:asciiTheme="minorEastAsia" w:hAnsiTheme="minorEastAsia" w:hint="eastAsia"/>
          <w:sz w:val="24"/>
          <w:szCs w:val="24"/>
        </w:rPr>
        <w:t>します</w:t>
      </w:r>
      <w:r w:rsidR="00252A8E" w:rsidRPr="008A3C60">
        <w:rPr>
          <w:rFonts w:asciiTheme="minorEastAsia" w:hAnsiTheme="minorEastAsia" w:hint="eastAsia"/>
          <w:sz w:val="24"/>
          <w:szCs w:val="24"/>
        </w:rPr>
        <w:t>。</w:t>
      </w:r>
    </w:p>
    <w:p w:rsidR="002A7AE8" w:rsidRPr="00201C40" w:rsidRDefault="002A7AE8" w:rsidP="00201C40">
      <w:pPr>
        <w:rPr>
          <w:rFonts w:asciiTheme="minorEastAsia" w:hAnsiTheme="minorEastAsia"/>
          <w:b/>
          <w:sz w:val="24"/>
          <w:szCs w:val="24"/>
        </w:rPr>
      </w:pPr>
    </w:p>
    <w:p w:rsidR="00252A8E" w:rsidRDefault="002A7AE8" w:rsidP="00201C40">
      <w:pPr>
        <w:rPr>
          <w:rFonts w:asciiTheme="minorEastAsia" w:hAnsiTheme="minorEastAsia"/>
          <w:b/>
          <w:sz w:val="24"/>
          <w:szCs w:val="24"/>
        </w:rPr>
      </w:pPr>
      <w:r w:rsidRPr="008A3C60">
        <w:rPr>
          <w:rFonts w:asciiTheme="minorEastAsia" w:hAnsiTheme="minorEastAsia" w:hint="eastAsia"/>
          <w:b/>
          <w:sz w:val="24"/>
          <w:szCs w:val="24"/>
        </w:rPr>
        <w:t xml:space="preserve">　</w:t>
      </w:r>
      <w:r w:rsidR="00201C40">
        <w:rPr>
          <w:rFonts w:asciiTheme="minorEastAsia" w:hAnsiTheme="minorEastAsia" w:hint="eastAsia"/>
          <w:b/>
          <w:sz w:val="24"/>
          <w:szCs w:val="24"/>
        </w:rPr>
        <w:t xml:space="preserve"> </w:t>
      </w:r>
      <w:r w:rsidR="00201C40">
        <w:rPr>
          <w:rFonts w:asciiTheme="minorEastAsia" w:hAnsiTheme="minorEastAsia"/>
          <w:b/>
          <w:sz w:val="24"/>
          <w:szCs w:val="24"/>
        </w:rPr>
        <w:t xml:space="preserve">  </w:t>
      </w:r>
      <w:r w:rsidR="00201C40">
        <w:rPr>
          <w:rFonts w:asciiTheme="minorEastAsia" w:hAnsiTheme="minorEastAsia" w:hint="eastAsia"/>
          <w:b/>
          <w:sz w:val="24"/>
          <w:szCs w:val="24"/>
        </w:rPr>
        <w:t xml:space="preserve">イ　</w:t>
      </w:r>
      <w:r w:rsidR="00252A8E" w:rsidRPr="008A3C60">
        <w:rPr>
          <w:rFonts w:asciiTheme="minorEastAsia" w:hAnsiTheme="minorEastAsia" w:hint="eastAsia"/>
          <w:b/>
          <w:sz w:val="24"/>
          <w:szCs w:val="24"/>
        </w:rPr>
        <w:t>人材面</w:t>
      </w:r>
    </w:p>
    <w:p w:rsidR="00D661A5" w:rsidRDefault="00201C40" w:rsidP="00201C40">
      <w:pPr>
        <w:ind w:left="843" w:hangingChars="350" w:hanging="843"/>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b/>
          <w:sz w:val="24"/>
          <w:szCs w:val="24"/>
        </w:rPr>
        <w:t xml:space="preserve">  </w:t>
      </w:r>
      <w:r>
        <w:rPr>
          <w:rFonts w:asciiTheme="minorEastAsia" w:hAnsiTheme="minorEastAsia" w:hint="eastAsia"/>
          <w:b/>
          <w:sz w:val="24"/>
          <w:szCs w:val="24"/>
        </w:rPr>
        <w:t xml:space="preserve">　　</w:t>
      </w:r>
      <w:r w:rsidR="00D661A5" w:rsidRPr="00D661A5">
        <w:rPr>
          <w:rFonts w:asciiTheme="minorEastAsia" w:hAnsiTheme="minorEastAsia" w:hint="eastAsia"/>
          <w:sz w:val="24"/>
          <w:szCs w:val="24"/>
        </w:rPr>
        <w:t>障害者職業生活相談員の選任義務の有無に関わらず、障害者である職員の相談窓口を設定し、庁舎内掲示等により周知</w:t>
      </w:r>
      <w:r w:rsidR="00D661A5">
        <w:rPr>
          <w:rFonts w:asciiTheme="minorEastAsia" w:hAnsiTheme="minorEastAsia" w:hint="eastAsia"/>
          <w:sz w:val="24"/>
          <w:szCs w:val="24"/>
        </w:rPr>
        <w:t>します。</w:t>
      </w:r>
    </w:p>
    <w:p w:rsidR="00D661A5" w:rsidRDefault="00201C40" w:rsidP="00201C40">
      <w:pPr>
        <w:ind w:left="840" w:hangingChars="350" w:hanging="8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D661A5" w:rsidRPr="00D661A5">
        <w:rPr>
          <w:rFonts w:asciiTheme="minorEastAsia" w:hAnsiTheme="minorEastAsia" w:hint="eastAsia"/>
          <w:sz w:val="24"/>
          <w:szCs w:val="24"/>
        </w:rPr>
        <w:t>障害者職業生活相談員の選任義務が生じた場合には、３か月以内に選任するとともに、当該選任しようとする者が資格要件を満たさない場合には、労働局が開催する公務部門向け障害者職業生活相談員資格認定講習を受講させ</w:t>
      </w:r>
      <w:r w:rsidR="00D661A5">
        <w:rPr>
          <w:rFonts w:asciiTheme="minorEastAsia" w:hAnsiTheme="minorEastAsia" w:hint="eastAsia"/>
          <w:sz w:val="24"/>
          <w:szCs w:val="24"/>
        </w:rPr>
        <w:t>ます</w:t>
      </w:r>
      <w:r w:rsidR="00D661A5" w:rsidRPr="00D661A5">
        <w:rPr>
          <w:rFonts w:asciiTheme="minorEastAsia" w:hAnsiTheme="minorEastAsia" w:hint="eastAsia"/>
          <w:sz w:val="24"/>
          <w:szCs w:val="24"/>
        </w:rPr>
        <w:t>。</w:t>
      </w:r>
    </w:p>
    <w:p w:rsidR="00252A8E" w:rsidRDefault="00201C40" w:rsidP="00201C40">
      <w:pPr>
        <w:ind w:left="840" w:hangingChars="350" w:hanging="8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252A8E" w:rsidRPr="008A3C60">
        <w:rPr>
          <w:rFonts w:asciiTheme="minorEastAsia" w:hAnsiTheme="minorEastAsia" w:hint="eastAsia"/>
          <w:sz w:val="24"/>
          <w:szCs w:val="24"/>
        </w:rPr>
        <w:t>職場の同僚</w:t>
      </w:r>
      <w:r>
        <w:rPr>
          <w:rFonts w:asciiTheme="minorEastAsia" w:hAnsiTheme="minorEastAsia" w:hint="eastAsia"/>
          <w:sz w:val="24"/>
          <w:szCs w:val="24"/>
        </w:rPr>
        <w:t>及び</w:t>
      </w:r>
      <w:r w:rsidR="00252A8E" w:rsidRPr="008A3C60">
        <w:rPr>
          <w:rFonts w:asciiTheme="minorEastAsia" w:hAnsiTheme="minorEastAsia" w:hint="eastAsia"/>
          <w:sz w:val="24"/>
          <w:szCs w:val="24"/>
        </w:rPr>
        <w:t>上司を対象として、対応のノウハウや事例について共有を行う経験交流会を随時開催</w:t>
      </w:r>
      <w:r w:rsidR="002A7AE8" w:rsidRPr="008A3C60">
        <w:rPr>
          <w:rFonts w:asciiTheme="minorEastAsia" w:hAnsiTheme="minorEastAsia" w:hint="eastAsia"/>
          <w:sz w:val="24"/>
          <w:szCs w:val="24"/>
        </w:rPr>
        <w:t>します</w:t>
      </w:r>
      <w:r w:rsidR="00252A8E" w:rsidRPr="008A3C60">
        <w:rPr>
          <w:rFonts w:asciiTheme="minorEastAsia" w:hAnsiTheme="minorEastAsia" w:hint="eastAsia"/>
          <w:sz w:val="24"/>
          <w:szCs w:val="24"/>
        </w:rPr>
        <w:t>。また、その際</w:t>
      </w:r>
      <w:r w:rsidR="002A7AE8" w:rsidRPr="008A3C60">
        <w:rPr>
          <w:rFonts w:asciiTheme="minorEastAsia" w:hAnsiTheme="minorEastAsia" w:hint="eastAsia"/>
          <w:sz w:val="24"/>
          <w:szCs w:val="24"/>
        </w:rPr>
        <w:t>、</w:t>
      </w:r>
      <w:r w:rsidR="00252A8E" w:rsidRPr="008A3C60">
        <w:rPr>
          <w:rFonts w:asciiTheme="minorEastAsia" w:hAnsiTheme="minorEastAsia" w:hint="eastAsia"/>
          <w:sz w:val="24"/>
          <w:szCs w:val="24"/>
        </w:rPr>
        <w:t>困難事例等が発生した場合には、外部機関の専門家に対し、障害に関する理解</w:t>
      </w:r>
      <w:r>
        <w:rPr>
          <w:rFonts w:asciiTheme="minorEastAsia" w:hAnsiTheme="minorEastAsia" w:hint="eastAsia"/>
          <w:sz w:val="24"/>
          <w:szCs w:val="24"/>
        </w:rPr>
        <w:t>の</w:t>
      </w:r>
      <w:r w:rsidR="00252A8E" w:rsidRPr="008A3C60">
        <w:rPr>
          <w:rFonts w:asciiTheme="minorEastAsia" w:hAnsiTheme="minorEastAsia" w:hint="eastAsia"/>
          <w:sz w:val="24"/>
          <w:szCs w:val="24"/>
        </w:rPr>
        <w:t>促進</w:t>
      </w:r>
      <w:r>
        <w:rPr>
          <w:rFonts w:asciiTheme="minorEastAsia" w:hAnsiTheme="minorEastAsia" w:hint="eastAsia"/>
          <w:sz w:val="24"/>
          <w:szCs w:val="24"/>
        </w:rPr>
        <w:t>及び障害に関する</w:t>
      </w:r>
      <w:r w:rsidR="00252A8E" w:rsidRPr="008A3C60">
        <w:rPr>
          <w:rFonts w:asciiTheme="minorEastAsia" w:hAnsiTheme="minorEastAsia" w:hint="eastAsia"/>
          <w:sz w:val="24"/>
          <w:szCs w:val="24"/>
        </w:rPr>
        <w:t>啓発のための講義を依頼</w:t>
      </w:r>
      <w:r w:rsidR="002A7AE8" w:rsidRPr="008A3C60">
        <w:rPr>
          <w:rFonts w:asciiTheme="minorEastAsia" w:hAnsiTheme="minorEastAsia" w:hint="eastAsia"/>
          <w:sz w:val="24"/>
          <w:szCs w:val="24"/>
        </w:rPr>
        <w:t>します</w:t>
      </w:r>
      <w:r w:rsidR="00252A8E" w:rsidRPr="008A3C60">
        <w:rPr>
          <w:rFonts w:asciiTheme="minorEastAsia" w:hAnsiTheme="minorEastAsia" w:hint="eastAsia"/>
          <w:sz w:val="24"/>
          <w:szCs w:val="24"/>
        </w:rPr>
        <w:t>。</w:t>
      </w:r>
    </w:p>
    <w:p w:rsidR="00201C40" w:rsidRDefault="00201C40" w:rsidP="00201C40">
      <w:pPr>
        <w:ind w:left="840" w:hangingChars="350" w:hanging="840"/>
        <w:rPr>
          <w:rFonts w:asciiTheme="minorEastAsia" w:hAnsiTheme="minorEastAsia"/>
          <w:sz w:val="24"/>
          <w:szCs w:val="24"/>
        </w:rPr>
      </w:pPr>
    </w:p>
    <w:p w:rsidR="00252A8E" w:rsidRDefault="002A7AE8" w:rsidP="002A7AE8">
      <w:pPr>
        <w:rPr>
          <w:rFonts w:asciiTheme="minorEastAsia" w:hAnsiTheme="minorEastAsia"/>
          <w:b/>
          <w:bCs/>
          <w:sz w:val="24"/>
          <w:szCs w:val="24"/>
        </w:rPr>
      </w:pPr>
      <w:r w:rsidRPr="008A3C60">
        <w:rPr>
          <w:rFonts w:asciiTheme="minorEastAsia" w:hAnsiTheme="minorEastAsia" w:hint="eastAsia"/>
          <w:b/>
          <w:bCs/>
          <w:sz w:val="24"/>
          <w:szCs w:val="24"/>
        </w:rPr>
        <w:t xml:space="preserve">　</w:t>
      </w:r>
      <w:r w:rsidR="00201C40">
        <w:rPr>
          <w:rFonts w:asciiTheme="minorEastAsia" w:hAnsiTheme="minorEastAsia" w:hint="eastAsia"/>
          <w:b/>
          <w:bCs/>
          <w:sz w:val="24"/>
          <w:szCs w:val="24"/>
        </w:rPr>
        <w:t xml:space="preserve">(2)　</w:t>
      </w:r>
      <w:r w:rsidRPr="008A3C60">
        <w:rPr>
          <w:rFonts w:asciiTheme="minorEastAsia" w:hAnsiTheme="minorEastAsia" w:hint="eastAsia"/>
          <w:b/>
          <w:bCs/>
          <w:sz w:val="24"/>
          <w:szCs w:val="24"/>
        </w:rPr>
        <w:t>障害者の活躍の基本となる職務の選定</w:t>
      </w:r>
      <w:r w:rsidR="00201C40">
        <w:rPr>
          <w:rFonts w:asciiTheme="minorEastAsia" w:hAnsiTheme="minorEastAsia" w:hint="eastAsia"/>
          <w:b/>
          <w:bCs/>
          <w:sz w:val="24"/>
          <w:szCs w:val="24"/>
        </w:rPr>
        <w:t>及び</w:t>
      </w:r>
      <w:r w:rsidRPr="008A3C60">
        <w:rPr>
          <w:rFonts w:asciiTheme="minorEastAsia" w:hAnsiTheme="minorEastAsia" w:hint="eastAsia"/>
          <w:b/>
          <w:bCs/>
          <w:sz w:val="24"/>
          <w:szCs w:val="24"/>
        </w:rPr>
        <w:t>創出</w:t>
      </w:r>
    </w:p>
    <w:p w:rsidR="002A7AE8" w:rsidRDefault="00201C40" w:rsidP="00201C40">
      <w:pPr>
        <w:ind w:left="600" w:hangingChars="250" w:hanging="600"/>
        <w:rPr>
          <w:rFonts w:asciiTheme="minorEastAsia" w:hAnsiTheme="minorEastAsia"/>
          <w:sz w:val="24"/>
          <w:szCs w:val="24"/>
        </w:rPr>
      </w:pPr>
      <w:r w:rsidRPr="00201C40">
        <w:rPr>
          <w:rFonts w:asciiTheme="minorEastAsia" w:hAnsiTheme="minorEastAsia" w:hint="eastAsia"/>
          <w:sz w:val="24"/>
          <w:szCs w:val="24"/>
        </w:rPr>
        <w:t xml:space="preserve">　</w:t>
      </w:r>
      <w:r w:rsidRPr="00201C40">
        <w:rPr>
          <w:rFonts w:asciiTheme="minorEastAsia" w:hAnsiTheme="minorEastAsia" w:hint="eastAsia"/>
          <w:color w:val="FFFFFF" w:themeColor="background1"/>
          <w:sz w:val="24"/>
          <w:szCs w:val="24"/>
        </w:rPr>
        <w:t>111</w:t>
      </w:r>
      <w:r w:rsidRPr="00201C40">
        <w:rPr>
          <w:rFonts w:asciiTheme="minorEastAsia" w:hAnsiTheme="minorEastAsia" w:hint="eastAsia"/>
          <w:sz w:val="24"/>
          <w:szCs w:val="24"/>
        </w:rPr>
        <w:t xml:space="preserve">　</w:t>
      </w:r>
      <w:r w:rsidR="002A7AE8" w:rsidRPr="008A3C60">
        <w:rPr>
          <w:rFonts w:asciiTheme="minorEastAsia" w:hAnsiTheme="minorEastAsia" w:hint="eastAsia"/>
          <w:sz w:val="24"/>
          <w:szCs w:val="24"/>
        </w:rPr>
        <w:t>現に勤務する障害者</w:t>
      </w:r>
      <w:r>
        <w:rPr>
          <w:rFonts w:asciiTheme="minorEastAsia" w:hAnsiTheme="minorEastAsia" w:hint="eastAsia"/>
          <w:sz w:val="24"/>
          <w:szCs w:val="24"/>
        </w:rPr>
        <w:t>及び</w:t>
      </w:r>
      <w:r w:rsidR="002A7AE8" w:rsidRPr="008A3C60">
        <w:rPr>
          <w:rFonts w:asciiTheme="minorEastAsia" w:hAnsiTheme="minorEastAsia" w:hint="eastAsia"/>
          <w:sz w:val="24"/>
          <w:szCs w:val="24"/>
        </w:rPr>
        <w:t>今後採用する障害者の能力</w:t>
      </w:r>
      <w:r>
        <w:rPr>
          <w:rFonts w:asciiTheme="minorEastAsia" w:hAnsiTheme="minorEastAsia" w:hint="eastAsia"/>
          <w:sz w:val="24"/>
          <w:szCs w:val="24"/>
        </w:rPr>
        <w:t>及び</w:t>
      </w:r>
      <w:r w:rsidR="002A7AE8" w:rsidRPr="008A3C60">
        <w:rPr>
          <w:rFonts w:asciiTheme="minorEastAsia" w:hAnsiTheme="minorEastAsia" w:hint="eastAsia"/>
          <w:sz w:val="24"/>
          <w:szCs w:val="24"/>
        </w:rPr>
        <w:t>希望</w:t>
      </w:r>
      <w:r>
        <w:rPr>
          <w:rFonts w:asciiTheme="minorEastAsia" w:hAnsiTheme="minorEastAsia" w:hint="eastAsia"/>
          <w:sz w:val="24"/>
          <w:szCs w:val="24"/>
        </w:rPr>
        <w:t>を</w:t>
      </w:r>
      <w:r w:rsidR="002A7AE8" w:rsidRPr="008A3C60">
        <w:rPr>
          <w:rFonts w:asciiTheme="minorEastAsia" w:hAnsiTheme="minorEastAsia" w:hint="eastAsia"/>
          <w:sz w:val="24"/>
          <w:szCs w:val="24"/>
        </w:rPr>
        <w:t>踏まえ、年に</w:t>
      </w:r>
      <w:r>
        <w:rPr>
          <w:rFonts w:asciiTheme="minorEastAsia" w:hAnsiTheme="minorEastAsia" w:hint="eastAsia"/>
          <w:sz w:val="24"/>
          <w:szCs w:val="24"/>
        </w:rPr>
        <w:t>１</w:t>
      </w:r>
      <w:r w:rsidR="002A7AE8" w:rsidRPr="008A3C60">
        <w:rPr>
          <w:rFonts w:asciiTheme="minorEastAsia" w:hAnsiTheme="minorEastAsia" w:hint="eastAsia"/>
          <w:sz w:val="24"/>
          <w:szCs w:val="24"/>
        </w:rPr>
        <w:t>回以上、職務整理表</w:t>
      </w:r>
      <w:r>
        <w:rPr>
          <w:rFonts w:asciiTheme="minorEastAsia" w:hAnsiTheme="minorEastAsia" w:hint="eastAsia"/>
          <w:sz w:val="24"/>
          <w:szCs w:val="24"/>
        </w:rPr>
        <w:t>、</w:t>
      </w:r>
      <w:r w:rsidR="002A7AE8" w:rsidRPr="008A3C60">
        <w:rPr>
          <w:rFonts w:asciiTheme="minorEastAsia" w:hAnsiTheme="minorEastAsia" w:hint="eastAsia"/>
          <w:sz w:val="24"/>
          <w:szCs w:val="24"/>
        </w:rPr>
        <w:t>組織内アンケート等を活用した職務の選定及び創出について検討を行います。</w:t>
      </w:r>
    </w:p>
    <w:p w:rsidR="002A7AE8" w:rsidRDefault="00201C40" w:rsidP="00201C40">
      <w:pPr>
        <w:ind w:left="600" w:hangingChars="250" w:hanging="600"/>
        <w:rPr>
          <w:rFonts w:asciiTheme="minorEastAsia" w:hAnsiTheme="minorEastAsia"/>
          <w:sz w:val="24"/>
          <w:szCs w:val="24"/>
        </w:rPr>
      </w:pPr>
      <w:r>
        <w:rPr>
          <w:rFonts w:asciiTheme="minorEastAsia" w:hAnsiTheme="minorEastAsia" w:hint="eastAsia"/>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sz w:val="24"/>
          <w:szCs w:val="24"/>
        </w:rPr>
        <w:t xml:space="preserve">　</w:t>
      </w:r>
      <w:r w:rsidR="002A7AE8" w:rsidRPr="008A3C60">
        <w:rPr>
          <w:rFonts w:asciiTheme="minorEastAsia" w:hAnsiTheme="minorEastAsia" w:hint="eastAsia"/>
          <w:sz w:val="24"/>
          <w:szCs w:val="24"/>
        </w:rPr>
        <w:t>身体障害等により</w:t>
      </w:r>
      <w:r>
        <w:rPr>
          <w:rFonts w:asciiTheme="minorEastAsia" w:hAnsiTheme="minorEastAsia" w:hint="eastAsia"/>
          <w:sz w:val="24"/>
          <w:szCs w:val="24"/>
        </w:rPr>
        <w:t>、</w:t>
      </w:r>
      <w:r w:rsidR="002A7AE8" w:rsidRPr="008A3C60">
        <w:rPr>
          <w:rFonts w:asciiTheme="minorEastAsia" w:hAnsiTheme="minorEastAsia" w:hint="eastAsia"/>
          <w:sz w:val="24"/>
          <w:szCs w:val="24"/>
        </w:rPr>
        <w:t>従来の業務遂行が困難となった障害者から相談があった場合は、労働局に相談しつつ、負担なく</w:t>
      </w:r>
      <w:r>
        <w:rPr>
          <w:rFonts w:asciiTheme="minorEastAsia" w:hAnsiTheme="minorEastAsia" w:hint="eastAsia"/>
          <w:sz w:val="24"/>
          <w:szCs w:val="24"/>
        </w:rPr>
        <w:t>職務を</w:t>
      </w:r>
      <w:r w:rsidR="002A7AE8" w:rsidRPr="008A3C60">
        <w:rPr>
          <w:rFonts w:asciiTheme="minorEastAsia" w:hAnsiTheme="minorEastAsia" w:hint="eastAsia"/>
          <w:sz w:val="24"/>
          <w:szCs w:val="24"/>
        </w:rPr>
        <w:t>遂行できるよう職務の選定及び創出について検討します。</w:t>
      </w:r>
    </w:p>
    <w:p w:rsidR="002A7AE8" w:rsidRPr="008A3C60" w:rsidRDefault="00EF4B78" w:rsidP="00EF4B78">
      <w:pPr>
        <w:ind w:left="600" w:hangingChars="250" w:hanging="600"/>
        <w:rPr>
          <w:rFonts w:asciiTheme="minorEastAsia" w:hAnsiTheme="minorEastAsia"/>
          <w:sz w:val="24"/>
          <w:szCs w:val="24"/>
        </w:rPr>
      </w:pPr>
      <w:r>
        <w:rPr>
          <w:rFonts w:asciiTheme="minorEastAsia" w:hAnsiTheme="minorEastAsia" w:hint="eastAsia"/>
          <w:color w:val="FFFFFF" w:themeColor="background1"/>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color w:val="FFFFFF" w:themeColor="background1"/>
          <w:sz w:val="24"/>
          <w:szCs w:val="24"/>
        </w:rPr>
        <w:t xml:space="preserve">　</w:t>
      </w:r>
      <w:r w:rsidR="002A7AE8" w:rsidRPr="008A3C60">
        <w:rPr>
          <w:rFonts w:asciiTheme="minorEastAsia" w:hAnsiTheme="minorEastAsia" w:hint="eastAsia"/>
          <w:sz w:val="24"/>
          <w:szCs w:val="24"/>
        </w:rPr>
        <w:t>新規採用</w:t>
      </w:r>
      <w:r w:rsidR="005F4346">
        <w:rPr>
          <w:rFonts w:asciiTheme="minorEastAsia" w:hAnsiTheme="minorEastAsia" w:hint="eastAsia"/>
          <w:sz w:val="24"/>
          <w:szCs w:val="24"/>
        </w:rPr>
        <w:t>、</w:t>
      </w:r>
      <w:r w:rsidR="002A7AE8" w:rsidRPr="008A3C60">
        <w:rPr>
          <w:rFonts w:asciiTheme="minorEastAsia" w:hAnsiTheme="minorEastAsia" w:hint="eastAsia"/>
          <w:sz w:val="24"/>
          <w:szCs w:val="24"/>
        </w:rPr>
        <w:t>部署異動その他</w:t>
      </w:r>
      <w:r w:rsidR="005F4346">
        <w:rPr>
          <w:rFonts w:asciiTheme="minorEastAsia" w:hAnsiTheme="minorEastAsia" w:hint="eastAsia"/>
          <w:sz w:val="24"/>
          <w:szCs w:val="24"/>
        </w:rPr>
        <w:t>適時</w:t>
      </w:r>
      <w:r w:rsidR="002A7AE8" w:rsidRPr="008A3C60">
        <w:rPr>
          <w:rFonts w:asciiTheme="minorEastAsia" w:hAnsiTheme="minorEastAsia" w:hint="eastAsia"/>
          <w:sz w:val="24"/>
          <w:szCs w:val="24"/>
        </w:rPr>
        <w:t>に面談を行い、障害者と業務の適切なマッチングができているかの点検を行い、必要に応じて</w:t>
      </w:r>
      <w:r w:rsidRPr="008A3C60">
        <w:rPr>
          <w:rFonts w:asciiTheme="minorEastAsia" w:hAnsiTheme="minorEastAsia" w:hint="eastAsia"/>
          <w:sz w:val="24"/>
          <w:szCs w:val="24"/>
        </w:rPr>
        <w:t>職務の選定及び創出について</w:t>
      </w:r>
      <w:r w:rsidR="002A7AE8" w:rsidRPr="008A3C60">
        <w:rPr>
          <w:rFonts w:asciiTheme="minorEastAsia" w:hAnsiTheme="minorEastAsia" w:hint="eastAsia"/>
          <w:sz w:val="24"/>
          <w:szCs w:val="24"/>
        </w:rPr>
        <w:t>検討を行います。</w:t>
      </w:r>
    </w:p>
    <w:p w:rsidR="002A7AE8" w:rsidRPr="00EF4B78" w:rsidRDefault="002A7AE8" w:rsidP="00EF4B78">
      <w:pPr>
        <w:rPr>
          <w:rFonts w:asciiTheme="minorEastAsia" w:hAnsiTheme="minorEastAsia"/>
          <w:sz w:val="24"/>
          <w:szCs w:val="24"/>
        </w:rPr>
      </w:pPr>
    </w:p>
    <w:p w:rsidR="002A7AE8" w:rsidRDefault="002A7AE8" w:rsidP="00924170">
      <w:pPr>
        <w:rPr>
          <w:rFonts w:asciiTheme="minorEastAsia" w:hAnsiTheme="minorEastAsia"/>
          <w:b/>
          <w:sz w:val="24"/>
          <w:szCs w:val="24"/>
        </w:rPr>
      </w:pPr>
      <w:r w:rsidRPr="008A3C60">
        <w:rPr>
          <w:rFonts w:asciiTheme="minorEastAsia" w:hAnsiTheme="minorEastAsia" w:hint="eastAsia"/>
          <w:b/>
          <w:sz w:val="24"/>
          <w:szCs w:val="24"/>
        </w:rPr>
        <w:t xml:space="preserve">　</w:t>
      </w:r>
      <w:r w:rsidR="00EF4B78">
        <w:rPr>
          <w:rFonts w:asciiTheme="minorEastAsia" w:hAnsiTheme="minorEastAsia" w:hint="eastAsia"/>
          <w:b/>
          <w:sz w:val="24"/>
          <w:szCs w:val="24"/>
        </w:rPr>
        <w:t xml:space="preserve">(3)　</w:t>
      </w:r>
      <w:r w:rsidRPr="008A3C60">
        <w:rPr>
          <w:rFonts w:asciiTheme="minorEastAsia" w:hAnsiTheme="minorEastAsia" w:hint="eastAsia"/>
          <w:b/>
          <w:sz w:val="24"/>
          <w:szCs w:val="24"/>
        </w:rPr>
        <w:t>障害者の活躍を推進するための環境整備</w:t>
      </w:r>
      <w:r w:rsidR="00EF4B78">
        <w:rPr>
          <w:rFonts w:asciiTheme="minorEastAsia" w:hAnsiTheme="minorEastAsia" w:hint="eastAsia"/>
          <w:b/>
          <w:sz w:val="24"/>
          <w:szCs w:val="24"/>
        </w:rPr>
        <w:t>及び</w:t>
      </w:r>
      <w:r w:rsidRPr="008A3C60">
        <w:rPr>
          <w:rFonts w:asciiTheme="minorEastAsia" w:hAnsiTheme="minorEastAsia" w:hint="eastAsia"/>
          <w:b/>
          <w:sz w:val="24"/>
          <w:szCs w:val="24"/>
        </w:rPr>
        <w:t>人事管理</w:t>
      </w:r>
    </w:p>
    <w:p w:rsidR="002A7AE8" w:rsidRPr="008A3C60" w:rsidRDefault="00EF4B78" w:rsidP="00924170">
      <w:pPr>
        <w:rPr>
          <w:rFonts w:asciiTheme="minorEastAsia" w:hAnsiTheme="minorEastAsia"/>
          <w:b/>
          <w:sz w:val="24"/>
          <w:szCs w:val="24"/>
        </w:rPr>
      </w:pPr>
      <w:r>
        <w:rPr>
          <w:rFonts w:asciiTheme="minorEastAsia" w:hAnsiTheme="minorEastAsia" w:hint="eastAsia"/>
          <w:b/>
          <w:sz w:val="24"/>
          <w:szCs w:val="24"/>
        </w:rPr>
        <w:t xml:space="preserve">　 </w:t>
      </w:r>
      <w:r>
        <w:rPr>
          <w:rFonts w:asciiTheme="minorEastAsia" w:hAnsiTheme="minorEastAsia"/>
          <w:b/>
          <w:sz w:val="24"/>
          <w:szCs w:val="24"/>
        </w:rPr>
        <w:t xml:space="preserve">  </w:t>
      </w:r>
      <w:r>
        <w:rPr>
          <w:rFonts w:asciiTheme="minorEastAsia" w:hAnsiTheme="minorEastAsia" w:hint="eastAsia"/>
          <w:b/>
          <w:sz w:val="24"/>
          <w:szCs w:val="24"/>
        </w:rPr>
        <w:t xml:space="preserve">ア　</w:t>
      </w:r>
      <w:r w:rsidR="002A7AE8" w:rsidRPr="008A3C60">
        <w:rPr>
          <w:rFonts w:asciiTheme="minorEastAsia" w:hAnsiTheme="minorEastAsia" w:hint="eastAsia"/>
          <w:b/>
          <w:sz w:val="24"/>
          <w:szCs w:val="24"/>
        </w:rPr>
        <w:t>職務環境</w:t>
      </w:r>
    </w:p>
    <w:p w:rsidR="004971D1" w:rsidRDefault="004971D1" w:rsidP="00EF4B78">
      <w:pPr>
        <w:ind w:left="840" w:hangingChars="350" w:hanging="840"/>
        <w:rPr>
          <w:rFonts w:asciiTheme="minorEastAsia" w:hAnsiTheme="minorEastAsia"/>
          <w:sz w:val="24"/>
          <w:szCs w:val="24"/>
        </w:rPr>
      </w:pPr>
      <w:r w:rsidRPr="00EF4B78">
        <w:rPr>
          <w:rFonts w:asciiTheme="minorEastAsia" w:hAnsiTheme="minorEastAsia" w:hint="eastAsia"/>
          <w:sz w:val="24"/>
          <w:szCs w:val="24"/>
        </w:rPr>
        <w:t xml:space="preserve">　</w:t>
      </w:r>
      <w:r w:rsidR="00EF4B78" w:rsidRPr="00EF4B78">
        <w:rPr>
          <w:rFonts w:asciiTheme="minorEastAsia" w:hAnsiTheme="minorEastAsia" w:hint="eastAsia"/>
          <w:color w:val="FFFFFF" w:themeColor="background1"/>
          <w:sz w:val="24"/>
          <w:szCs w:val="24"/>
        </w:rPr>
        <w:t>111</w:t>
      </w:r>
      <w:r w:rsidR="00EF4B78" w:rsidRPr="00EF4B78">
        <w:rPr>
          <w:rFonts w:asciiTheme="minorEastAsia" w:hAnsiTheme="minorEastAsia" w:hint="eastAsia"/>
          <w:sz w:val="24"/>
          <w:szCs w:val="24"/>
        </w:rPr>
        <w:t xml:space="preserve">　　</w:t>
      </w:r>
      <w:r w:rsidRPr="008A3C60">
        <w:rPr>
          <w:rFonts w:asciiTheme="minorEastAsia" w:hAnsiTheme="minorEastAsia" w:hint="eastAsia"/>
          <w:sz w:val="24"/>
          <w:szCs w:val="24"/>
        </w:rPr>
        <w:t>新規に採用した障害者については</w:t>
      </w:r>
      <w:r w:rsidR="00EF4B78">
        <w:rPr>
          <w:rFonts w:asciiTheme="minorEastAsia" w:hAnsiTheme="minorEastAsia" w:hint="eastAsia"/>
          <w:sz w:val="24"/>
          <w:szCs w:val="24"/>
        </w:rPr>
        <w:t>、</w:t>
      </w:r>
      <w:r w:rsidRPr="008A3C60">
        <w:rPr>
          <w:rFonts w:asciiTheme="minorEastAsia" w:hAnsiTheme="minorEastAsia" w:hint="eastAsia"/>
          <w:sz w:val="24"/>
          <w:szCs w:val="24"/>
        </w:rPr>
        <w:t>定期的に面談により必要な配慮等</w:t>
      </w:r>
      <w:r w:rsidRPr="008A3C60">
        <w:rPr>
          <w:rFonts w:asciiTheme="minorEastAsia" w:hAnsiTheme="minorEastAsia" w:hint="eastAsia"/>
          <w:sz w:val="24"/>
          <w:szCs w:val="24"/>
        </w:rPr>
        <w:lastRenderedPageBreak/>
        <w:t>を把握し、継続的に必要な措置を講じます。</w:t>
      </w:r>
    </w:p>
    <w:p w:rsidR="00D661A5" w:rsidRDefault="00EF4B78" w:rsidP="00182BF1">
      <w:pPr>
        <w:ind w:left="840" w:hangingChars="350" w:hanging="840"/>
        <w:rPr>
          <w:rFonts w:asciiTheme="minorEastAsia" w:hAnsiTheme="minorEastAsia"/>
          <w:sz w:val="24"/>
          <w:szCs w:val="24"/>
        </w:rPr>
      </w:pPr>
      <w:r>
        <w:rPr>
          <w:rFonts w:asciiTheme="minorEastAsia" w:hAnsiTheme="minorEastAsia" w:hint="eastAsia"/>
          <w:color w:val="FFFFFF" w:themeColor="background1"/>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color w:val="FFFFFF" w:themeColor="background1"/>
          <w:sz w:val="24"/>
          <w:szCs w:val="24"/>
        </w:rPr>
        <w:t xml:space="preserve">　</w:t>
      </w:r>
      <w:r w:rsidR="00182BF1">
        <w:rPr>
          <w:rFonts w:asciiTheme="minorEastAsia" w:hAnsiTheme="minorEastAsia" w:hint="eastAsia"/>
          <w:color w:val="FFFFFF" w:themeColor="background1"/>
          <w:sz w:val="24"/>
          <w:szCs w:val="24"/>
        </w:rPr>
        <w:t xml:space="preserve">　</w:t>
      </w:r>
      <w:r w:rsidR="004971D1" w:rsidRPr="008A3C60">
        <w:rPr>
          <w:rFonts w:asciiTheme="minorEastAsia" w:hAnsiTheme="minorEastAsia" w:hint="eastAsia"/>
          <w:sz w:val="24"/>
          <w:szCs w:val="24"/>
        </w:rPr>
        <w:t>なお、措置を講じるに当たっては、障害者からの要望を踏まえつつ、過重な負担にならない範囲で適切に実施します。</w:t>
      </w:r>
    </w:p>
    <w:p w:rsidR="00D661A5" w:rsidRPr="00EF4B78" w:rsidRDefault="00D661A5" w:rsidP="00EF4B78">
      <w:pPr>
        <w:rPr>
          <w:rFonts w:asciiTheme="minorEastAsia" w:hAnsiTheme="minorEastAsia"/>
          <w:sz w:val="24"/>
          <w:szCs w:val="24"/>
        </w:rPr>
      </w:pPr>
    </w:p>
    <w:p w:rsidR="004971D1" w:rsidRPr="008A3C60" w:rsidRDefault="004971D1" w:rsidP="00EF4B78">
      <w:pPr>
        <w:rPr>
          <w:rFonts w:asciiTheme="minorEastAsia" w:hAnsiTheme="minorEastAsia"/>
          <w:b/>
          <w:bCs/>
          <w:sz w:val="24"/>
          <w:szCs w:val="24"/>
        </w:rPr>
      </w:pPr>
      <w:r w:rsidRPr="008A3C60">
        <w:rPr>
          <w:rFonts w:asciiTheme="minorEastAsia" w:hAnsiTheme="minorEastAsia" w:hint="eastAsia"/>
          <w:b/>
          <w:bCs/>
          <w:sz w:val="24"/>
          <w:szCs w:val="24"/>
        </w:rPr>
        <w:t xml:space="preserve">　</w:t>
      </w:r>
      <w:r w:rsidR="00EF4B78">
        <w:rPr>
          <w:rFonts w:asciiTheme="minorEastAsia" w:hAnsiTheme="minorEastAsia" w:hint="eastAsia"/>
          <w:b/>
          <w:bCs/>
          <w:sz w:val="24"/>
          <w:szCs w:val="24"/>
        </w:rPr>
        <w:t xml:space="preserve"> </w:t>
      </w:r>
      <w:r w:rsidR="00EF4B78">
        <w:rPr>
          <w:rFonts w:asciiTheme="minorEastAsia" w:hAnsiTheme="minorEastAsia"/>
          <w:b/>
          <w:bCs/>
          <w:sz w:val="24"/>
          <w:szCs w:val="24"/>
        </w:rPr>
        <w:t xml:space="preserve">  </w:t>
      </w:r>
      <w:r w:rsidR="00EF4B78">
        <w:rPr>
          <w:rFonts w:asciiTheme="minorEastAsia" w:hAnsiTheme="minorEastAsia" w:hint="eastAsia"/>
          <w:b/>
          <w:bCs/>
          <w:sz w:val="24"/>
          <w:szCs w:val="24"/>
        </w:rPr>
        <w:t xml:space="preserve">イ　</w:t>
      </w:r>
      <w:r w:rsidRPr="008A3C60">
        <w:rPr>
          <w:rFonts w:asciiTheme="minorEastAsia" w:hAnsiTheme="minorEastAsia" w:hint="eastAsia"/>
          <w:b/>
          <w:bCs/>
          <w:sz w:val="24"/>
          <w:szCs w:val="24"/>
        </w:rPr>
        <w:t>募集</w:t>
      </w:r>
      <w:r w:rsidR="00EF4B78">
        <w:rPr>
          <w:rFonts w:asciiTheme="minorEastAsia" w:hAnsiTheme="minorEastAsia" w:hint="eastAsia"/>
          <w:b/>
          <w:bCs/>
          <w:sz w:val="24"/>
          <w:szCs w:val="24"/>
        </w:rPr>
        <w:t>及び</w:t>
      </w:r>
      <w:r w:rsidRPr="008A3C60">
        <w:rPr>
          <w:rFonts w:asciiTheme="minorEastAsia" w:hAnsiTheme="minorEastAsia" w:hint="eastAsia"/>
          <w:b/>
          <w:bCs/>
          <w:sz w:val="24"/>
          <w:szCs w:val="24"/>
        </w:rPr>
        <w:t>採用</w:t>
      </w:r>
    </w:p>
    <w:p w:rsidR="004971D1" w:rsidRDefault="00EF4B78" w:rsidP="00EF4B78">
      <w:pPr>
        <w:rPr>
          <w:rFonts w:asciiTheme="minorEastAsia" w:hAnsiTheme="minorEastAsia"/>
          <w:sz w:val="24"/>
          <w:szCs w:val="24"/>
        </w:rPr>
      </w:pPr>
      <w:r>
        <w:rPr>
          <w:rFonts w:asciiTheme="minorEastAsia" w:hAnsiTheme="minorEastAsia" w:hint="eastAsia"/>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color w:val="FFFFFF" w:themeColor="background1"/>
          <w:sz w:val="24"/>
          <w:szCs w:val="24"/>
        </w:rPr>
        <w:t xml:space="preserve">　　</w:t>
      </w:r>
      <w:r w:rsidR="004971D1" w:rsidRPr="004971D1">
        <w:rPr>
          <w:rFonts w:asciiTheme="minorEastAsia" w:hAnsiTheme="minorEastAsia" w:hint="eastAsia"/>
          <w:sz w:val="24"/>
          <w:szCs w:val="24"/>
        </w:rPr>
        <w:t>募集</w:t>
      </w:r>
      <w:r>
        <w:rPr>
          <w:rFonts w:asciiTheme="minorEastAsia" w:hAnsiTheme="minorEastAsia" w:hint="eastAsia"/>
          <w:sz w:val="24"/>
          <w:szCs w:val="24"/>
        </w:rPr>
        <w:t>及び</w:t>
      </w:r>
      <w:r w:rsidR="004971D1" w:rsidRPr="004971D1">
        <w:rPr>
          <w:rFonts w:asciiTheme="minorEastAsia" w:hAnsiTheme="minorEastAsia" w:hint="eastAsia"/>
          <w:sz w:val="24"/>
          <w:szCs w:val="24"/>
        </w:rPr>
        <w:t>採用に当たっては、以下の取扱いを行</w:t>
      </w:r>
      <w:r w:rsidR="004971D1" w:rsidRPr="008A3C60">
        <w:rPr>
          <w:rFonts w:asciiTheme="minorEastAsia" w:hAnsiTheme="minorEastAsia" w:hint="eastAsia"/>
          <w:sz w:val="24"/>
          <w:szCs w:val="24"/>
        </w:rPr>
        <w:t>わないようにします</w:t>
      </w:r>
      <w:r w:rsidR="004971D1" w:rsidRPr="004971D1">
        <w:rPr>
          <w:rFonts w:asciiTheme="minorEastAsia" w:hAnsiTheme="minorEastAsia" w:hint="eastAsia"/>
          <w:sz w:val="24"/>
          <w:szCs w:val="24"/>
        </w:rPr>
        <w:t>。</w:t>
      </w:r>
    </w:p>
    <w:p w:rsidR="004971D1" w:rsidRDefault="00EF4B78" w:rsidP="00EF4B78">
      <w:pPr>
        <w:rPr>
          <w:rFonts w:asciiTheme="minorEastAsia" w:hAnsiTheme="minorEastAsia"/>
          <w:sz w:val="24"/>
          <w:szCs w:val="24"/>
        </w:rPr>
      </w:pPr>
      <w:r>
        <w:rPr>
          <w:rFonts w:asciiTheme="minorEastAsia" w:hAnsiTheme="minorEastAsia" w:hint="eastAsia"/>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color w:val="FFFFFF" w:themeColor="background1"/>
          <w:sz w:val="24"/>
          <w:szCs w:val="24"/>
        </w:rPr>
        <w:t xml:space="preserve">　</w:t>
      </w:r>
      <w:r>
        <w:rPr>
          <w:rFonts w:asciiTheme="minorEastAsia" w:hAnsiTheme="minorEastAsia" w:hint="eastAsia"/>
          <w:color w:val="000000" w:themeColor="text1"/>
          <w:sz w:val="24"/>
          <w:szCs w:val="24"/>
        </w:rPr>
        <w:t xml:space="preserve">(ア)　</w:t>
      </w:r>
      <w:r w:rsidR="004971D1" w:rsidRPr="004971D1">
        <w:rPr>
          <w:rFonts w:asciiTheme="minorEastAsia" w:hAnsiTheme="minorEastAsia" w:hint="eastAsia"/>
          <w:sz w:val="24"/>
          <w:szCs w:val="24"/>
        </w:rPr>
        <w:t>特定の障害を排除し、又は特定の障害に限定する。</w:t>
      </w:r>
    </w:p>
    <w:p w:rsidR="004971D1" w:rsidRDefault="00EF4B78" w:rsidP="00EF4B78">
      <w:pPr>
        <w:rPr>
          <w:rFonts w:asciiTheme="minorEastAsia" w:hAnsiTheme="minorEastAsia"/>
          <w:sz w:val="24"/>
          <w:szCs w:val="24"/>
        </w:rPr>
      </w:pPr>
      <w:r>
        <w:rPr>
          <w:rFonts w:asciiTheme="minorEastAsia" w:hAnsiTheme="minorEastAsia" w:hint="eastAsia"/>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color w:val="FFFFFF" w:themeColor="background1"/>
          <w:sz w:val="24"/>
          <w:szCs w:val="24"/>
        </w:rPr>
        <w:t xml:space="preserve">　</w:t>
      </w:r>
      <w:r>
        <w:rPr>
          <w:rFonts w:asciiTheme="minorEastAsia" w:hAnsiTheme="minorEastAsia" w:hint="eastAsia"/>
          <w:color w:val="000000" w:themeColor="text1"/>
          <w:sz w:val="24"/>
          <w:szCs w:val="24"/>
        </w:rPr>
        <w:t>(イ)　「</w:t>
      </w:r>
      <w:r w:rsidR="004971D1" w:rsidRPr="004971D1">
        <w:rPr>
          <w:rFonts w:asciiTheme="minorEastAsia" w:hAnsiTheme="minorEastAsia" w:hint="eastAsia"/>
          <w:sz w:val="24"/>
          <w:szCs w:val="24"/>
        </w:rPr>
        <w:t>自力で通勤できること</w:t>
      </w:r>
      <w:r>
        <w:rPr>
          <w:rFonts w:asciiTheme="minorEastAsia" w:hAnsiTheme="minorEastAsia" w:hint="eastAsia"/>
          <w:sz w:val="24"/>
          <w:szCs w:val="24"/>
        </w:rPr>
        <w:t>」</w:t>
      </w:r>
      <w:r w:rsidR="004971D1" w:rsidRPr="004971D1">
        <w:rPr>
          <w:rFonts w:asciiTheme="minorEastAsia" w:hAnsiTheme="minorEastAsia" w:hint="eastAsia"/>
          <w:sz w:val="24"/>
          <w:szCs w:val="24"/>
        </w:rPr>
        <w:t>といった条件を設定する。</w:t>
      </w:r>
    </w:p>
    <w:p w:rsidR="004971D1" w:rsidRDefault="00EF4B78" w:rsidP="00EF4B78">
      <w:pPr>
        <w:ind w:left="1320" w:hangingChars="550" w:hanging="1320"/>
        <w:rPr>
          <w:rFonts w:asciiTheme="minorEastAsia" w:hAnsiTheme="minorEastAsia"/>
          <w:sz w:val="24"/>
          <w:szCs w:val="24"/>
        </w:rPr>
      </w:pPr>
      <w:r>
        <w:rPr>
          <w:rFonts w:asciiTheme="minorEastAsia" w:hAnsiTheme="minorEastAsia" w:hint="eastAsia"/>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color w:val="FFFFFF" w:themeColor="background1"/>
          <w:sz w:val="24"/>
          <w:szCs w:val="24"/>
        </w:rPr>
        <w:t xml:space="preserve">　</w:t>
      </w:r>
      <w:r>
        <w:rPr>
          <w:rFonts w:asciiTheme="minorEastAsia" w:hAnsiTheme="minorEastAsia" w:hint="eastAsia"/>
          <w:color w:val="000000" w:themeColor="text1"/>
          <w:sz w:val="24"/>
          <w:szCs w:val="24"/>
        </w:rPr>
        <w:t>(ウ)　「</w:t>
      </w:r>
      <w:r w:rsidR="004971D1" w:rsidRPr="004971D1">
        <w:rPr>
          <w:rFonts w:asciiTheme="minorEastAsia" w:hAnsiTheme="minorEastAsia" w:hint="eastAsia"/>
          <w:sz w:val="24"/>
          <w:szCs w:val="24"/>
        </w:rPr>
        <w:t>介助者なしで業務遂行が可能</w:t>
      </w:r>
      <w:r>
        <w:rPr>
          <w:rFonts w:asciiTheme="minorEastAsia" w:hAnsiTheme="minorEastAsia" w:hint="eastAsia"/>
          <w:sz w:val="24"/>
          <w:szCs w:val="24"/>
        </w:rPr>
        <w:t>であること」</w:t>
      </w:r>
      <w:r w:rsidR="004971D1" w:rsidRPr="004971D1">
        <w:rPr>
          <w:rFonts w:asciiTheme="minorEastAsia" w:hAnsiTheme="minorEastAsia" w:hint="eastAsia"/>
          <w:sz w:val="24"/>
          <w:szCs w:val="24"/>
        </w:rPr>
        <w:t>といった条件を設定する。</w:t>
      </w:r>
    </w:p>
    <w:p w:rsidR="004971D1" w:rsidRDefault="00EF4B78" w:rsidP="00EF4B78">
      <w:pPr>
        <w:ind w:left="1320" w:hangingChars="550" w:hanging="1320"/>
        <w:rPr>
          <w:rFonts w:asciiTheme="minorEastAsia" w:hAnsiTheme="minorEastAsia"/>
          <w:sz w:val="24"/>
          <w:szCs w:val="24"/>
        </w:rPr>
      </w:pPr>
      <w:r>
        <w:rPr>
          <w:rFonts w:asciiTheme="minorEastAsia" w:hAnsiTheme="minorEastAsia" w:hint="eastAsia"/>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color w:val="FFFFFF" w:themeColor="background1"/>
          <w:sz w:val="24"/>
          <w:szCs w:val="24"/>
        </w:rPr>
        <w:t xml:space="preserve">　</w:t>
      </w:r>
      <w:r>
        <w:rPr>
          <w:rFonts w:asciiTheme="minorEastAsia" w:hAnsiTheme="minorEastAsia" w:hint="eastAsia"/>
          <w:color w:val="000000" w:themeColor="text1"/>
          <w:sz w:val="24"/>
          <w:szCs w:val="24"/>
        </w:rPr>
        <w:t xml:space="preserve">(エ)　</w:t>
      </w:r>
      <w:r w:rsidR="004971D1" w:rsidRPr="004971D1">
        <w:rPr>
          <w:rFonts w:asciiTheme="minorEastAsia" w:hAnsiTheme="minorEastAsia" w:hint="eastAsia"/>
          <w:sz w:val="24"/>
          <w:szCs w:val="24"/>
        </w:rPr>
        <w:t>「就労支援機関に所属</w:t>
      </w:r>
      <w:r>
        <w:rPr>
          <w:rFonts w:asciiTheme="minorEastAsia" w:hAnsiTheme="minorEastAsia" w:hint="eastAsia"/>
          <w:sz w:val="24"/>
          <w:szCs w:val="24"/>
        </w:rPr>
        <w:t>し、又は</w:t>
      </w:r>
      <w:r w:rsidR="004971D1" w:rsidRPr="004971D1">
        <w:rPr>
          <w:rFonts w:asciiTheme="minorEastAsia" w:hAnsiTheme="minorEastAsia" w:hint="eastAsia"/>
          <w:sz w:val="24"/>
          <w:szCs w:val="24"/>
        </w:rPr>
        <w:t>登録しており、雇用期間中支援が受けられること」といった条件を設定する。</w:t>
      </w:r>
    </w:p>
    <w:p w:rsidR="004971D1" w:rsidRPr="008A3C60" w:rsidRDefault="00EF4B78" w:rsidP="00EF4B78">
      <w:pPr>
        <w:ind w:left="1320" w:hangingChars="550" w:hanging="1320"/>
        <w:rPr>
          <w:rFonts w:asciiTheme="minorEastAsia" w:hAnsiTheme="minorEastAsia"/>
          <w:sz w:val="24"/>
          <w:szCs w:val="24"/>
        </w:rPr>
      </w:pPr>
      <w:r>
        <w:rPr>
          <w:rFonts w:asciiTheme="minorEastAsia" w:hAnsiTheme="minorEastAsia" w:hint="eastAsia"/>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color w:val="FFFFFF" w:themeColor="background1"/>
          <w:sz w:val="24"/>
          <w:szCs w:val="24"/>
        </w:rPr>
        <w:t xml:space="preserve">　</w:t>
      </w:r>
      <w:r>
        <w:rPr>
          <w:rFonts w:asciiTheme="minorEastAsia" w:hAnsiTheme="minorEastAsia" w:hint="eastAsia"/>
          <w:color w:val="000000" w:themeColor="text1"/>
          <w:sz w:val="24"/>
          <w:szCs w:val="24"/>
        </w:rPr>
        <w:t xml:space="preserve">(オ)　</w:t>
      </w:r>
      <w:r w:rsidR="004971D1" w:rsidRPr="008A3C60">
        <w:rPr>
          <w:rFonts w:asciiTheme="minorEastAsia" w:hAnsiTheme="minorEastAsia" w:hint="eastAsia"/>
          <w:sz w:val="24"/>
          <w:szCs w:val="24"/>
        </w:rPr>
        <w:t>特定の就労支援機関からのみの受入れを実施する。</w:t>
      </w:r>
    </w:p>
    <w:p w:rsidR="002A7AE8" w:rsidRPr="00EF4B78" w:rsidRDefault="002A7AE8" w:rsidP="00924170">
      <w:pPr>
        <w:rPr>
          <w:rFonts w:asciiTheme="minorEastAsia" w:hAnsiTheme="minorEastAsia"/>
          <w:sz w:val="24"/>
          <w:szCs w:val="24"/>
        </w:rPr>
      </w:pPr>
    </w:p>
    <w:p w:rsidR="004971D1" w:rsidRPr="008A3C60" w:rsidRDefault="004971D1" w:rsidP="00EF4B78">
      <w:pPr>
        <w:rPr>
          <w:rFonts w:asciiTheme="minorEastAsia" w:hAnsiTheme="minorEastAsia"/>
          <w:b/>
          <w:bCs/>
          <w:sz w:val="24"/>
          <w:szCs w:val="24"/>
        </w:rPr>
      </w:pPr>
      <w:r w:rsidRPr="008A3C60">
        <w:rPr>
          <w:rFonts w:asciiTheme="minorEastAsia" w:hAnsiTheme="minorEastAsia" w:hint="eastAsia"/>
          <w:b/>
          <w:bCs/>
          <w:sz w:val="24"/>
          <w:szCs w:val="24"/>
        </w:rPr>
        <w:t xml:space="preserve">　</w:t>
      </w:r>
      <w:r w:rsidR="00EF4B78">
        <w:rPr>
          <w:rFonts w:asciiTheme="minorEastAsia" w:hAnsiTheme="minorEastAsia" w:hint="eastAsia"/>
          <w:b/>
          <w:bCs/>
          <w:sz w:val="24"/>
          <w:szCs w:val="24"/>
        </w:rPr>
        <w:t xml:space="preserve"> </w:t>
      </w:r>
      <w:r w:rsidR="00EF4B78">
        <w:rPr>
          <w:rFonts w:asciiTheme="minorEastAsia" w:hAnsiTheme="minorEastAsia"/>
          <w:b/>
          <w:bCs/>
          <w:sz w:val="24"/>
          <w:szCs w:val="24"/>
        </w:rPr>
        <w:t xml:space="preserve">  </w:t>
      </w:r>
      <w:r w:rsidR="00EF4B78">
        <w:rPr>
          <w:rFonts w:asciiTheme="minorEastAsia" w:hAnsiTheme="minorEastAsia" w:hint="eastAsia"/>
          <w:b/>
          <w:bCs/>
          <w:sz w:val="24"/>
          <w:szCs w:val="24"/>
        </w:rPr>
        <w:t xml:space="preserve">ウ　</w:t>
      </w:r>
      <w:r w:rsidRPr="008A3C60">
        <w:rPr>
          <w:rFonts w:asciiTheme="minorEastAsia" w:hAnsiTheme="minorEastAsia" w:hint="eastAsia"/>
          <w:b/>
          <w:bCs/>
          <w:sz w:val="24"/>
          <w:szCs w:val="24"/>
        </w:rPr>
        <w:t>働き方</w:t>
      </w:r>
    </w:p>
    <w:p w:rsidR="004971D1" w:rsidRPr="008A3C60" w:rsidRDefault="00EF4B78" w:rsidP="00EF4B78">
      <w:pPr>
        <w:rPr>
          <w:rFonts w:asciiTheme="minorEastAsia" w:hAnsiTheme="minorEastAsia"/>
          <w:sz w:val="24"/>
          <w:szCs w:val="24"/>
        </w:rPr>
      </w:pPr>
      <w:r>
        <w:rPr>
          <w:rFonts w:asciiTheme="minorEastAsia" w:hAnsiTheme="minorEastAsia" w:hint="eastAsia"/>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sz w:val="24"/>
          <w:szCs w:val="24"/>
        </w:rPr>
        <w:t xml:space="preserve">　　</w:t>
      </w:r>
      <w:r w:rsidR="004971D1" w:rsidRPr="008A3C60">
        <w:rPr>
          <w:rFonts w:asciiTheme="minorEastAsia" w:hAnsiTheme="minorEastAsia" w:hint="eastAsia"/>
          <w:sz w:val="24"/>
          <w:szCs w:val="24"/>
        </w:rPr>
        <w:t>時間単位の年次休暇</w:t>
      </w:r>
      <w:r>
        <w:rPr>
          <w:rFonts w:asciiTheme="minorEastAsia" w:hAnsiTheme="minorEastAsia" w:hint="eastAsia"/>
          <w:sz w:val="24"/>
          <w:szCs w:val="24"/>
        </w:rPr>
        <w:t>、</w:t>
      </w:r>
      <w:r w:rsidR="004971D1" w:rsidRPr="008A3C60">
        <w:rPr>
          <w:rFonts w:asciiTheme="minorEastAsia" w:hAnsiTheme="minorEastAsia" w:hint="eastAsia"/>
          <w:sz w:val="24"/>
          <w:szCs w:val="24"/>
        </w:rPr>
        <w:t>病気休暇</w:t>
      </w:r>
      <w:r>
        <w:rPr>
          <w:rFonts w:asciiTheme="minorEastAsia" w:hAnsiTheme="minorEastAsia" w:hint="eastAsia"/>
          <w:sz w:val="24"/>
          <w:szCs w:val="24"/>
        </w:rPr>
        <w:t>等</w:t>
      </w:r>
      <w:r w:rsidR="004971D1" w:rsidRPr="008A3C60">
        <w:rPr>
          <w:rFonts w:asciiTheme="minorEastAsia" w:hAnsiTheme="minorEastAsia" w:hint="eastAsia"/>
          <w:sz w:val="24"/>
          <w:szCs w:val="24"/>
        </w:rPr>
        <w:t>の各種休暇の利用を促進します。</w:t>
      </w:r>
    </w:p>
    <w:p w:rsidR="004971D1" w:rsidRPr="008A3C60" w:rsidRDefault="004971D1" w:rsidP="00EF4B78">
      <w:pPr>
        <w:rPr>
          <w:rFonts w:asciiTheme="minorEastAsia" w:hAnsiTheme="minorEastAsia"/>
          <w:sz w:val="24"/>
          <w:szCs w:val="24"/>
        </w:rPr>
      </w:pPr>
    </w:p>
    <w:p w:rsidR="004971D1" w:rsidRDefault="004971D1" w:rsidP="00EF4B78">
      <w:pPr>
        <w:rPr>
          <w:rFonts w:asciiTheme="minorEastAsia" w:hAnsiTheme="minorEastAsia"/>
          <w:b/>
          <w:bCs/>
          <w:sz w:val="24"/>
          <w:szCs w:val="24"/>
        </w:rPr>
      </w:pPr>
      <w:r w:rsidRPr="008A3C60">
        <w:rPr>
          <w:rFonts w:asciiTheme="minorEastAsia" w:hAnsiTheme="minorEastAsia" w:hint="eastAsia"/>
          <w:b/>
          <w:bCs/>
          <w:sz w:val="24"/>
          <w:szCs w:val="24"/>
        </w:rPr>
        <w:t xml:space="preserve">　</w:t>
      </w:r>
      <w:r w:rsidR="00EF4B78">
        <w:rPr>
          <w:rFonts w:asciiTheme="minorEastAsia" w:hAnsiTheme="minorEastAsia" w:hint="eastAsia"/>
          <w:b/>
          <w:bCs/>
          <w:sz w:val="24"/>
          <w:szCs w:val="24"/>
        </w:rPr>
        <w:t xml:space="preserve"> </w:t>
      </w:r>
      <w:r w:rsidR="00EF4B78">
        <w:rPr>
          <w:rFonts w:asciiTheme="minorEastAsia" w:hAnsiTheme="minorEastAsia"/>
          <w:b/>
          <w:bCs/>
          <w:sz w:val="24"/>
          <w:szCs w:val="24"/>
        </w:rPr>
        <w:t xml:space="preserve">  </w:t>
      </w:r>
      <w:r w:rsidR="00EF4B78">
        <w:rPr>
          <w:rFonts w:asciiTheme="minorEastAsia" w:hAnsiTheme="minorEastAsia" w:hint="eastAsia"/>
          <w:b/>
          <w:bCs/>
          <w:sz w:val="24"/>
          <w:szCs w:val="24"/>
        </w:rPr>
        <w:t xml:space="preserve">エ　</w:t>
      </w:r>
      <w:r w:rsidRPr="008A3C60">
        <w:rPr>
          <w:rFonts w:asciiTheme="minorEastAsia" w:hAnsiTheme="minorEastAsia" w:hint="eastAsia"/>
          <w:b/>
          <w:bCs/>
          <w:sz w:val="24"/>
          <w:szCs w:val="24"/>
        </w:rPr>
        <w:t>キャリア形成</w:t>
      </w:r>
    </w:p>
    <w:p w:rsidR="00D661A5" w:rsidRDefault="00EF4B78" w:rsidP="00EF4B78">
      <w:pPr>
        <w:ind w:left="840" w:hangingChars="350" w:hanging="840"/>
        <w:rPr>
          <w:rFonts w:asciiTheme="minorEastAsia" w:hAnsiTheme="minorEastAsia"/>
          <w:sz w:val="24"/>
          <w:szCs w:val="24"/>
        </w:rPr>
      </w:pPr>
      <w:r>
        <w:rPr>
          <w:rFonts w:asciiTheme="minorEastAsia" w:hAnsiTheme="minorEastAsia" w:hint="eastAsia"/>
          <w:sz w:val="24"/>
          <w:szCs w:val="24"/>
        </w:rPr>
        <w:t xml:space="preserve">　</w:t>
      </w:r>
      <w:r w:rsidRPr="00BE42BF">
        <w:rPr>
          <w:rFonts w:asciiTheme="minorEastAsia" w:hAnsiTheme="minorEastAsia" w:hint="eastAsia"/>
          <w:color w:val="FFFFFF" w:themeColor="background1"/>
          <w:sz w:val="24"/>
          <w:szCs w:val="24"/>
        </w:rPr>
        <w:t>111</w:t>
      </w:r>
      <w:r>
        <w:rPr>
          <w:rFonts w:asciiTheme="minorEastAsia" w:hAnsiTheme="minorEastAsia" w:hint="eastAsia"/>
          <w:sz w:val="24"/>
          <w:szCs w:val="24"/>
        </w:rPr>
        <w:t xml:space="preserve">　　</w:t>
      </w:r>
      <w:r w:rsidR="004971D1" w:rsidRPr="008A3C60">
        <w:rPr>
          <w:rFonts w:asciiTheme="minorEastAsia" w:hAnsiTheme="minorEastAsia" w:hint="eastAsia"/>
          <w:sz w:val="24"/>
          <w:szCs w:val="24"/>
        </w:rPr>
        <w:t>本人の</w:t>
      </w:r>
      <w:r w:rsidRPr="008A3C60">
        <w:rPr>
          <w:rFonts w:asciiTheme="minorEastAsia" w:hAnsiTheme="minorEastAsia" w:hint="eastAsia"/>
          <w:sz w:val="24"/>
          <w:szCs w:val="24"/>
        </w:rPr>
        <w:t>能力</w:t>
      </w:r>
      <w:r>
        <w:rPr>
          <w:rFonts w:asciiTheme="minorEastAsia" w:hAnsiTheme="minorEastAsia" w:hint="eastAsia"/>
          <w:sz w:val="24"/>
          <w:szCs w:val="24"/>
        </w:rPr>
        <w:t>及び</w:t>
      </w:r>
      <w:r w:rsidRPr="008A3C60">
        <w:rPr>
          <w:rFonts w:asciiTheme="minorEastAsia" w:hAnsiTheme="minorEastAsia" w:hint="eastAsia"/>
          <w:sz w:val="24"/>
          <w:szCs w:val="24"/>
        </w:rPr>
        <w:t>希望</w:t>
      </w:r>
      <w:r>
        <w:rPr>
          <w:rFonts w:asciiTheme="minorEastAsia" w:hAnsiTheme="minorEastAsia" w:hint="eastAsia"/>
          <w:sz w:val="24"/>
          <w:szCs w:val="24"/>
        </w:rPr>
        <w:t>を</w:t>
      </w:r>
      <w:r w:rsidR="004971D1" w:rsidRPr="008A3C60">
        <w:rPr>
          <w:rFonts w:asciiTheme="minorEastAsia" w:hAnsiTheme="minorEastAsia" w:hint="eastAsia"/>
          <w:sz w:val="24"/>
          <w:szCs w:val="24"/>
        </w:rPr>
        <w:t>踏まえつつ、実務研修、向上研修等の教育訓練を実施します。</w:t>
      </w:r>
    </w:p>
    <w:p w:rsidR="00EF4B78" w:rsidRDefault="00EF4B78" w:rsidP="00EF4B78">
      <w:pPr>
        <w:ind w:left="840" w:hangingChars="350" w:hanging="840"/>
        <w:rPr>
          <w:rFonts w:asciiTheme="minorEastAsia" w:hAnsiTheme="minorEastAsia"/>
          <w:sz w:val="24"/>
          <w:szCs w:val="24"/>
        </w:rPr>
      </w:pPr>
    </w:p>
    <w:p w:rsidR="004971D1" w:rsidRPr="008A3C60" w:rsidRDefault="004971D1" w:rsidP="00EF4B78">
      <w:pPr>
        <w:rPr>
          <w:rFonts w:asciiTheme="minorEastAsia" w:hAnsiTheme="minorEastAsia"/>
          <w:b/>
          <w:bCs/>
          <w:sz w:val="24"/>
          <w:szCs w:val="24"/>
        </w:rPr>
      </w:pPr>
      <w:r w:rsidRPr="008A3C60">
        <w:rPr>
          <w:rFonts w:asciiTheme="minorEastAsia" w:hAnsiTheme="minorEastAsia" w:hint="eastAsia"/>
          <w:b/>
          <w:bCs/>
          <w:sz w:val="24"/>
          <w:szCs w:val="24"/>
        </w:rPr>
        <w:t xml:space="preserve">　</w:t>
      </w:r>
      <w:r w:rsidR="00EF4B78">
        <w:rPr>
          <w:rFonts w:asciiTheme="minorEastAsia" w:hAnsiTheme="minorEastAsia" w:hint="eastAsia"/>
          <w:b/>
          <w:bCs/>
          <w:sz w:val="24"/>
          <w:szCs w:val="24"/>
        </w:rPr>
        <w:t xml:space="preserve"> </w:t>
      </w:r>
      <w:r w:rsidR="00EF4B78">
        <w:rPr>
          <w:rFonts w:asciiTheme="minorEastAsia" w:hAnsiTheme="minorEastAsia"/>
          <w:b/>
          <w:bCs/>
          <w:sz w:val="24"/>
          <w:szCs w:val="24"/>
        </w:rPr>
        <w:t xml:space="preserve">  </w:t>
      </w:r>
      <w:r w:rsidR="00EF4B78">
        <w:rPr>
          <w:rFonts w:asciiTheme="minorEastAsia" w:hAnsiTheme="minorEastAsia" w:hint="eastAsia"/>
          <w:b/>
          <w:bCs/>
          <w:sz w:val="24"/>
          <w:szCs w:val="24"/>
        </w:rPr>
        <w:t xml:space="preserve">オ　</w:t>
      </w:r>
      <w:r w:rsidRPr="008A3C60">
        <w:rPr>
          <w:rFonts w:asciiTheme="minorEastAsia" w:hAnsiTheme="minorEastAsia" w:hint="eastAsia"/>
          <w:b/>
          <w:bCs/>
          <w:sz w:val="24"/>
          <w:szCs w:val="24"/>
        </w:rPr>
        <w:t>その他の人事管理</w:t>
      </w:r>
      <w:bookmarkStart w:id="0" w:name="_GoBack"/>
      <w:bookmarkEnd w:id="0"/>
    </w:p>
    <w:p w:rsidR="00BE42BF" w:rsidRDefault="00EF4B78" w:rsidP="00182BF1">
      <w:pPr>
        <w:ind w:left="840" w:hangingChars="350" w:hanging="840"/>
        <w:rPr>
          <w:rFonts w:asciiTheme="minorEastAsia" w:hAnsiTheme="minorEastAsia"/>
          <w:sz w:val="24"/>
          <w:szCs w:val="24"/>
        </w:rPr>
      </w:pPr>
      <w:bookmarkStart w:id="1" w:name="_Hlk35526557"/>
      <w:r>
        <w:rPr>
          <w:rFonts w:asciiTheme="minorEastAsia" w:hAnsiTheme="minorEastAsia" w:hint="eastAsia"/>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sz w:val="24"/>
          <w:szCs w:val="24"/>
        </w:rPr>
        <w:t xml:space="preserve">　　</w:t>
      </w:r>
      <w:bookmarkEnd w:id="1"/>
      <w:r w:rsidR="004971D1" w:rsidRPr="004971D1">
        <w:rPr>
          <w:rFonts w:asciiTheme="minorEastAsia" w:hAnsiTheme="minorEastAsia" w:hint="eastAsia"/>
          <w:sz w:val="24"/>
          <w:szCs w:val="24"/>
        </w:rPr>
        <w:t>定期面談及び随時面談を実施し、状況把握</w:t>
      </w:r>
      <w:r w:rsidR="00182BF1">
        <w:rPr>
          <w:rFonts w:asciiTheme="minorEastAsia" w:hAnsiTheme="minorEastAsia" w:hint="eastAsia"/>
          <w:sz w:val="24"/>
          <w:szCs w:val="24"/>
        </w:rPr>
        <w:t>及び</w:t>
      </w:r>
      <w:r w:rsidR="004971D1" w:rsidRPr="004971D1">
        <w:rPr>
          <w:rFonts w:asciiTheme="minorEastAsia" w:hAnsiTheme="minorEastAsia" w:hint="eastAsia"/>
          <w:sz w:val="24"/>
          <w:szCs w:val="24"/>
        </w:rPr>
        <w:t>体調配慮を行</w:t>
      </w:r>
      <w:r w:rsidR="004971D1" w:rsidRPr="008A3C60">
        <w:rPr>
          <w:rFonts w:asciiTheme="minorEastAsia" w:hAnsiTheme="minorEastAsia" w:hint="eastAsia"/>
          <w:sz w:val="24"/>
          <w:szCs w:val="24"/>
        </w:rPr>
        <w:t>います</w:t>
      </w:r>
      <w:r w:rsidR="004971D1" w:rsidRPr="004971D1">
        <w:rPr>
          <w:rFonts w:asciiTheme="minorEastAsia" w:hAnsiTheme="minorEastAsia" w:hint="eastAsia"/>
          <w:sz w:val="24"/>
          <w:szCs w:val="24"/>
        </w:rPr>
        <w:t>。</w:t>
      </w:r>
    </w:p>
    <w:p w:rsidR="004971D1" w:rsidRDefault="00BE42BF" w:rsidP="00182BF1">
      <w:pPr>
        <w:ind w:left="840" w:hangingChars="350" w:hanging="840"/>
        <w:rPr>
          <w:rFonts w:asciiTheme="minorEastAsia" w:hAnsiTheme="minorEastAsia"/>
          <w:sz w:val="24"/>
          <w:szCs w:val="24"/>
        </w:rPr>
      </w:pPr>
      <w:r>
        <w:rPr>
          <w:rFonts w:asciiTheme="minorEastAsia" w:hAnsiTheme="minorEastAsia" w:hint="eastAsia"/>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sz w:val="24"/>
          <w:szCs w:val="24"/>
        </w:rPr>
        <w:t xml:space="preserve">　　</w:t>
      </w:r>
      <w:r w:rsidR="004971D1" w:rsidRPr="004971D1">
        <w:rPr>
          <w:rFonts w:asciiTheme="minorEastAsia" w:hAnsiTheme="minorEastAsia" w:hint="eastAsia"/>
          <w:sz w:val="24"/>
          <w:szCs w:val="24"/>
        </w:rPr>
        <w:t>障害者からの要望を踏まえ、障害特性に配慮した職場介助、通勤への配慮等の措置が可能となるよう財政措置を行</w:t>
      </w:r>
      <w:r w:rsidR="004971D1" w:rsidRPr="008A3C60">
        <w:rPr>
          <w:rFonts w:asciiTheme="minorEastAsia" w:hAnsiTheme="minorEastAsia" w:hint="eastAsia"/>
          <w:sz w:val="24"/>
          <w:szCs w:val="24"/>
        </w:rPr>
        <w:t>います</w:t>
      </w:r>
      <w:r w:rsidR="004971D1" w:rsidRPr="004971D1">
        <w:rPr>
          <w:rFonts w:asciiTheme="minorEastAsia" w:hAnsiTheme="minorEastAsia" w:hint="eastAsia"/>
          <w:sz w:val="24"/>
          <w:szCs w:val="24"/>
        </w:rPr>
        <w:t>。</w:t>
      </w:r>
    </w:p>
    <w:p w:rsidR="004971D1" w:rsidRPr="008A3C60" w:rsidRDefault="00182BF1" w:rsidP="00182BF1">
      <w:pPr>
        <w:ind w:left="840" w:hangingChars="350" w:hanging="840"/>
        <w:rPr>
          <w:rFonts w:asciiTheme="minorEastAsia" w:hAnsiTheme="minorEastAsia"/>
          <w:sz w:val="24"/>
          <w:szCs w:val="24"/>
        </w:rPr>
      </w:pPr>
      <w:r>
        <w:rPr>
          <w:rFonts w:asciiTheme="minorEastAsia" w:hAnsiTheme="minorEastAsia" w:hint="eastAsia"/>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sz w:val="24"/>
          <w:szCs w:val="24"/>
        </w:rPr>
        <w:t xml:space="preserve">　　</w:t>
      </w:r>
      <w:r w:rsidR="004971D1" w:rsidRPr="008A3C60">
        <w:rPr>
          <w:rFonts w:asciiTheme="minorEastAsia" w:hAnsiTheme="minorEastAsia" w:hint="eastAsia"/>
          <w:sz w:val="24"/>
          <w:szCs w:val="24"/>
        </w:rPr>
        <w:t>中途障害者（在職中に疾病</w:t>
      </w:r>
      <w:r>
        <w:rPr>
          <w:rFonts w:asciiTheme="minorEastAsia" w:hAnsiTheme="minorEastAsia" w:hint="eastAsia"/>
          <w:sz w:val="24"/>
          <w:szCs w:val="24"/>
        </w:rPr>
        <w:t>、</w:t>
      </w:r>
      <w:r w:rsidR="004971D1" w:rsidRPr="008A3C60">
        <w:rPr>
          <w:rFonts w:asciiTheme="minorEastAsia" w:hAnsiTheme="minorEastAsia" w:hint="eastAsia"/>
          <w:sz w:val="24"/>
          <w:szCs w:val="24"/>
        </w:rPr>
        <w:t>事故等により障害者となった者をいう。）について、円滑な職場復帰のために必要な職務選定、職場環境の整備等や通院への配慮、働き方等の取組を行います。</w:t>
      </w:r>
    </w:p>
    <w:p w:rsidR="004971D1" w:rsidRPr="008A3C60" w:rsidRDefault="004971D1" w:rsidP="004971D1">
      <w:pPr>
        <w:ind w:firstLineChars="100" w:firstLine="240"/>
        <w:rPr>
          <w:rFonts w:asciiTheme="minorEastAsia" w:hAnsiTheme="minorEastAsia"/>
          <w:sz w:val="24"/>
          <w:szCs w:val="24"/>
        </w:rPr>
      </w:pPr>
    </w:p>
    <w:p w:rsidR="004971D1" w:rsidRDefault="004971D1" w:rsidP="004971D1">
      <w:pPr>
        <w:rPr>
          <w:rFonts w:asciiTheme="minorEastAsia" w:hAnsiTheme="minorEastAsia"/>
          <w:b/>
          <w:bCs/>
          <w:sz w:val="24"/>
          <w:szCs w:val="24"/>
        </w:rPr>
      </w:pPr>
      <w:r w:rsidRPr="008A3C60">
        <w:rPr>
          <w:rFonts w:asciiTheme="minorEastAsia" w:hAnsiTheme="minorEastAsia" w:hint="eastAsia"/>
          <w:b/>
          <w:bCs/>
          <w:sz w:val="24"/>
          <w:szCs w:val="24"/>
        </w:rPr>
        <w:t xml:space="preserve">　</w:t>
      </w:r>
      <w:r w:rsidR="00182BF1">
        <w:rPr>
          <w:rFonts w:asciiTheme="minorEastAsia" w:hAnsiTheme="minorEastAsia" w:hint="eastAsia"/>
          <w:b/>
          <w:bCs/>
          <w:sz w:val="24"/>
          <w:szCs w:val="24"/>
        </w:rPr>
        <w:t xml:space="preserve">(4)　</w:t>
      </w:r>
      <w:r w:rsidRPr="008A3C60">
        <w:rPr>
          <w:rFonts w:asciiTheme="minorEastAsia" w:hAnsiTheme="minorEastAsia" w:hint="eastAsia"/>
          <w:b/>
          <w:bCs/>
          <w:sz w:val="24"/>
          <w:szCs w:val="24"/>
        </w:rPr>
        <w:t>その他</w:t>
      </w:r>
    </w:p>
    <w:p w:rsidR="004971D1" w:rsidRPr="00182BF1" w:rsidRDefault="00182BF1" w:rsidP="00182BF1">
      <w:pPr>
        <w:ind w:left="600" w:hangingChars="250" w:hanging="600"/>
        <w:rPr>
          <w:rFonts w:asciiTheme="minorEastAsia" w:hAnsiTheme="minorEastAsia"/>
          <w:sz w:val="24"/>
          <w:szCs w:val="24"/>
        </w:rPr>
      </w:pPr>
      <w:r>
        <w:rPr>
          <w:rFonts w:asciiTheme="minorEastAsia" w:hAnsiTheme="minorEastAsia" w:hint="eastAsia"/>
          <w:sz w:val="24"/>
          <w:szCs w:val="24"/>
        </w:rPr>
        <w:t xml:space="preserve">　</w:t>
      </w:r>
      <w:r w:rsidRPr="00201C40">
        <w:rPr>
          <w:rFonts w:asciiTheme="minorEastAsia" w:hAnsiTheme="minorEastAsia" w:hint="eastAsia"/>
          <w:color w:val="FFFFFF" w:themeColor="background1"/>
          <w:sz w:val="24"/>
          <w:szCs w:val="24"/>
        </w:rPr>
        <w:t>111</w:t>
      </w:r>
      <w:r>
        <w:rPr>
          <w:rFonts w:asciiTheme="minorEastAsia" w:hAnsiTheme="minorEastAsia" w:hint="eastAsia"/>
          <w:sz w:val="24"/>
          <w:szCs w:val="24"/>
        </w:rPr>
        <w:t xml:space="preserve">　</w:t>
      </w:r>
      <w:r w:rsidR="004971D1" w:rsidRPr="004971D1">
        <w:rPr>
          <w:rFonts w:asciiTheme="minorEastAsia" w:hAnsiTheme="minorEastAsia" w:hint="eastAsia"/>
          <w:sz w:val="24"/>
          <w:szCs w:val="24"/>
        </w:rPr>
        <w:t>国等による障害者就労施設等からの物品等の調達の推進等に関する法律</w:t>
      </w:r>
      <w:r>
        <w:rPr>
          <w:rFonts w:asciiTheme="minorEastAsia" w:hAnsiTheme="minorEastAsia" w:hint="eastAsia"/>
          <w:sz w:val="24"/>
          <w:szCs w:val="24"/>
        </w:rPr>
        <w:t>（</w:t>
      </w:r>
      <w:r w:rsidR="001B4B7C">
        <w:rPr>
          <w:rFonts w:asciiTheme="minorEastAsia" w:hAnsiTheme="minorEastAsia" w:hint="eastAsia"/>
          <w:sz w:val="24"/>
          <w:szCs w:val="24"/>
        </w:rPr>
        <w:t>平成２４</w:t>
      </w:r>
      <w:r>
        <w:rPr>
          <w:rFonts w:asciiTheme="minorEastAsia" w:hAnsiTheme="minorEastAsia" w:hint="eastAsia"/>
          <w:sz w:val="24"/>
          <w:szCs w:val="24"/>
        </w:rPr>
        <w:t>年法律第</w:t>
      </w:r>
      <w:r w:rsidR="001B4B7C">
        <w:rPr>
          <w:rFonts w:asciiTheme="minorEastAsia" w:hAnsiTheme="minorEastAsia" w:hint="eastAsia"/>
          <w:sz w:val="24"/>
          <w:szCs w:val="24"/>
        </w:rPr>
        <w:t>５０</w:t>
      </w:r>
      <w:r>
        <w:rPr>
          <w:rFonts w:asciiTheme="minorEastAsia" w:hAnsiTheme="minorEastAsia" w:hint="eastAsia"/>
          <w:sz w:val="24"/>
          <w:szCs w:val="24"/>
        </w:rPr>
        <w:t>号）</w:t>
      </w:r>
      <w:r w:rsidR="004971D1" w:rsidRPr="004971D1">
        <w:rPr>
          <w:rFonts w:asciiTheme="minorEastAsia" w:hAnsiTheme="minorEastAsia" w:hint="eastAsia"/>
          <w:sz w:val="24"/>
          <w:szCs w:val="24"/>
        </w:rPr>
        <w:t>に基づく障害者就労施設等への発注等を通じて、障害者の活躍の場の拡大を推進</w:t>
      </w:r>
      <w:r w:rsidR="004971D1" w:rsidRPr="008A3C60">
        <w:rPr>
          <w:rFonts w:asciiTheme="minorEastAsia" w:hAnsiTheme="minorEastAsia" w:hint="eastAsia"/>
          <w:sz w:val="24"/>
          <w:szCs w:val="24"/>
        </w:rPr>
        <w:t>します</w:t>
      </w:r>
      <w:r w:rsidR="004971D1" w:rsidRPr="004971D1">
        <w:rPr>
          <w:rFonts w:asciiTheme="minorEastAsia" w:hAnsiTheme="minorEastAsia" w:hint="eastAsia"/>
          <w:sz w:val="24"/>
          <w:szCs w:val="24"/>
        </w:rPr>
        <w:t>。</w:t>
      </w:r>
      <w:r>
        <w:rPr>
          <w:rFonts w:asciiTheme="minorEastAsia" w:hAnsiTheme="minorEastAsia" w:hint="eastAsia"/>
          <w:sz w:val="24"/>
          <w:szCs w:val="24"/>
        </w:rPr>
        <w:t>また、</w:t>
      </w:r>
      <w:r w:rsidR="004971D1" w:rsidRPr="008A3C60">
        <w:rPr>
          <w:rFonts w:asciiTheme="minorEastAsia" w:hAnsiTheme="minorEastAsia" w:hint="eastAsia"/>
          <w:sz w:val="24"/>
          <w:szCs w:val="24"/>
        </w:rPr>
        <w:t>障害者就労施設等を対象とした調達を毎年度実施します。</w:t>
      </w:r>
    </w:p>
    <w:p w:rsidR="004971D1" w:rsidRPr="008A3C60" w:rsidRDefault="004971D1" w:rsidP="004971D1">
      <w:pPr>
        <w:ind w:firstLineChars="100" w:firstLine="240"/>
        <w:rPr>
          <w:rFonts w:asciiTheme="minorEastAsia" w:hAnsiTheme="minorEastAsia"/>
          <w:sz w:val="24"/>
          <w:szCs w:val="24"/>
        </w:rPr>
      </w:pPr>
    </w:p>
    <w:p w:rsidR="00AA787F" w:rsidRPr="008A3C60" w:rsidRDefault="00701FC6" w:rsidP="00701FC6">
      <w:pPr>
        <w:ind w:firstLineChars="100" w:firstLine="240"/>
        <w:rPr>
          <w:rFonts w:asciiTheme="minorEastAsia" w:hAnsiTheme="minorEastAsia"/>
          <w:sz w:val="24"/>
          <w:szCs w:val="24"/>
        </w:rPr>
      </w:pPr>
      <w:r w:rsidRPr="008A3C60">
        <w:rPr>
          <w:rFonts w:asciiTheme="minorEastAsia" w:hAnsiTheme="minorEastAsia"/>
          <w:sz w:val="24"/>
          <w:szCs w:val="24"/>
        </w:rPr>
        <w:br w:type="page"/>
      </w:r>
    </w:p>
    <w:p w:rsidR="00CE70C3" w:rsidRPr="008A3C60" w:rsidRDefault="00CE70C3" w:rsidP="00CE70C3">
      <w:pPr>
        <w:ind w:firstLineChars="100" w:firstLine="241"/>
        <w:rPr>
          <w:rFonts w:asciiTheme="minorEastAsia" w:hAnsiTheme="minorEastAsia"/>
          <w:b/>
          <w:sz w:val="24"/>
          <w:szCs w:val="24"/>
        </w:rPr>
      </w:pPr>
      <w:r w:rsidRPr="008A3C60">
        <w:rPr>
          <w:rFonts w:asciiTheme="minorEastAsia" w:hAnsiTheme="minorEastAsia" w:hint="eastAsia"/>
          <w:b/>
          <w:sz w:val="24"/>
          <w:szCs w:val="24"/>
        </w:rPr>
        <w:lastRenderedPageBreak/>
        <w:t>資料</w:t>
      </w:r>
    </w:p>
    <w:p w:rsidR="00CE70C3" w:rsidRPr="008A3C60" w:rsidRDefault="00CE70C3" w:rsidP="00CE70C3">
      <w:pPr>
        <w:ind w:firstLineChars="100" w:firstLine="240"/>
        <w:rPr>
          <w:rFonts w:asciiTheme="minorEastAsia" w:hAnsiTheme="minorEastAsia"/>
          <w:sz w:val="24"/>
          <w:szCs w:val="24"/>
        </w:rPr>
      </w:pPr>
    </w:p>
    <w:p w:rsidR="00CE70C3" w:rsidRPr="008A3C60" w:rsidRDefault="009710AB" w:rsidP="00CE70C3">
      <w:pPr>
        <w:ind w:firstLineChars="100" w:firstLine="241"/>
        <w:rPr>
          <w:rFonts w:asciiTheme="minorEastAsia" w:hAnsiTheme="minorEastAsia"/>
          <w:b/>
          <w:sz w:val="24"/>
          <w:szCs w:val="24"/>
        </w:rPr>
      </w:pPr>
      <w:r w:rsidRPr="008A3C60">
        <w:rPr>
          <w:rFonts w:asciiTheme="minorEastAsia" w:hAnsiTheme="minorEastAsia" w:hint="eastAsia"/>
          <w:b/>
          <w:sz w:val="24"/>
          <w:szCs w:val="24"/>
          <w:bdr w:val="single" w:sz="4" w:space="0" w:color="auto"/>
        </w:rPr>
        <w:t>障害者</w:t>
      </w:r>
      <w:r w:rsidR="00CE70C3" w:rsidRPr="008A3C60">
        <w:rPr>
          <w:rFonts w:asciiTheme="minorEastAsia" w:hAnsiTheme="minorEastAsia" w:hint="eastAsia"/>
          <w:b/>
          <w:sz w:val="24"/>
          <w:szCs w:val="24"/>
          <w:bdr w:val="single" w:sz="4" w:space="0" w:color="auto"/>
        </w:rPr>
        <w:t>の割合</w:t>
      </w:r>
    </w:p>
    <w:p w:rsidR="00CE70C3" w:rsidRPr="008A3C60" w:rsidRDefault="00CE70C3" w:rsidP="00CE70C3">
      <w:pPr>
        <w:ind w:firstLineChars="100" w:firstLine="240"/>
        <w:rPr>
          <w:rFonts w:asciiTheme="minorEastAsia" w:hAnsiTheme="minorEastAsia"/>
          <w:sz w:val="24"/>
          <w:szCs w:val="24"/>
        </w:rPr>
      </w:pPr>
      <w:r w:rsidRPr="008A3C60">
        <w:rPr>
          <w:rFonts w:asciiTheme="minorEastAsia" w:hAnsiTheme="minorEastAsia" w:hint="eastAsia"/>
          <w:sz w:val="24"/>
          <w:szCs w:val="24"/>
        </w:rPr>
        <w:t xml:space="preserve">　</w:t>
      </w:r>
    </w:p>
    <w:tbl>
      <w:tblPr>
        <w:tblW w:w="702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2538"/>
        <w:gridCol w:w="2538"/>
      </w:tblGrid>
      <w:tr w:rsidR="009710AB" w:rsidRPr="008A3C60" w:rsidTr="00182BF1">
        <w:trPr>
          <w:trHeight w:val="255"/>
        </w:trPr>
        <w:tc>
          <w:tcPr>
            <w:tcW w:w="1944" w:type="dxa"/>
          </w:tcPr>
          <w:p w:rsidR="009710AB" w:rsidRPr="008A3C60" w:rsidRDefault="009710AB" w:rsidP="008A3C60">
            <w:pPr>
              <w:ind w:firstLineChars="100" w:firstLine="240"/>
              <w:jc w:val="center"/>
              <w:rPr>
                <w:rFonts w:asciiTheme="minorEastAsia" w:hAnsiTheme="minorEastAsia"/>
                <w:sz w:val="24"/>
                <w:szCs w:val="24"/>
              </w:rPr>
            </w:pPr>
            <w:bookmarkStart w:id="2" w:name="_Hlk35442015"/>
          </w:p>
        </w:tc>
        <w:tc>
          <w:tcPr>
            <w:tcW w:w="2538" w:type="dxa"/>
            <w:vAlign w:val="center"/>
          </w:tcPr>
          <w:p w:rsidR="009710AB" w:rsidRPr="008A3C60" w:rsidRDefault="009710AB" w:rsidP="008A3C60">
            <w:pPr>
              <w:jc w:val="center"/>
              <w:rPr>
                <w:rFonts w:asciiTheme="minorEastAsia" w:hAnsiTheme="minorEastAsia"/>
                <w:sz w:val="24"/>
                <w:szCs w:val="24"/>
              </w:rPr>
            </w:pPr>
            <w:r w:rsidRPr="008A3C60">
              <w:rPr>
                <w:rFonts w:asciiTheme="minorEastAsia" w:hAnsiTheme="minorEastAsia" w:hint="eastAsia"/>
                <w:sz w:val="24"/>
                <w:szCs w:val="24"/>
              </w:rPr>
              <w:t>Ｈ</w:t>
            </w:r>
            <w:r w:rsidR="00182BF1">
              <w:rPr>
                <w:rFonts w:asciiTheme="minorEastAsia" w:hAnsiTheme="minorEastAsia" w:hint="eastAsia"/>
                <w:sz w:val="24"/>
                <w:szCs w:val="24"/>
              </w:rPr>
              <w:t>３０</w:t>
            </w:r>
            <w:r w:rsidRPr="008A3C60">
              <w:rPr>
                <w:rFonts w:asciiTheme="minorEastAsia" w:hAnsiTheme="minorEastAsia" w:hint="eastAsia"/>
                <w:sz w:val="24"/>
                <w:szCs w:val="24"/>
              </w:rPr>
              <w:t>.</w:t>
            </w:r>
            <w:r w:rsidR="00182BF1">
              <w:rPr>
                <w:rFonts w:asciiTheme="minorEastAsia" w:hAnsiTheme="minorEastAsia" w:hint="eastAsia"/>
                <w:sz w:val="24"/>
                <w:szCs w:val="24"/>
              </w:rPr>
              <w:t>６</w:t>
            </w:r>
            <w:r w:rsidRPr="008A3C60">
              <w:rPr>
                <w:rFonts w:asciiTheme="minorEastAsia" w:hAnsiTheme="minorEastAsia" w:hint="eastAsia"/>
                <w:sz w:val="24"/>
                <w:szCs w:val="24"/>
              </w:rPr>
              <w:t>.</w:t>
            </w:r>
            <w:r w:rsidR="00182BF1">
              <w:rPr>
                <w:rFonts w:asciiTheme="minorEastAsia" w:hAnsiTheme="minorEastAsia" w:hint="eastAsia"/>
                <w:sz w:val="24"/>
                <w:szCs w:val="24"/>
              </w:rPr>
              <w:t>１</w:t>
            </w:r>
          </w:p>
        </w:tc>
        <w:tc>
          <w:tcPr>
            <w:tcW w:w="2538" w:type="dxa"/>
            <w:vAlign w:val="center"/>
          </w:tcPr>
          <w:p w:rsidR="009710AB" w:rsidRPr="008A3C60" w:rsidRDefault="009710AB" w:rsidP="008A3C60">
            <w:pPr>
              <w:jc w:val="center"/>
              <w:rPr>
                <w:rFonts w:asciiTheme="minorEastAsia" w:hAnsiTheme="minorEastAsia"/>
                <w:sz w:val="24"/>
                <w:szCs w:val="24"/>
              </w:rPr>
            </w:pPr>
            <w:r w:rsidRPr="008A3C60">
              <w:rPr>
                <w:rFonts w:asciiTheme="minorEastAsia" w:hAnsiTheme="minorEastAsia" w:hint="eastAsia"/>
                <w:sz w:val="24"/>
                <w:szCs w:val="24"/>
              </w:rPr>
              <w:t>Ｒ</w:t>
            </w:r>
            <w:r w:rsidR="00182BF1">
              <w:rPr>
                <w:rFonts w:asciiTheme="minorEastAsia" w:hAnsiTheme="minorEastAsia" w:hint="eastAsia"/>
                <w:sz w:val="24"/>
                <w:szCs w:val="24"/>
              </w:rPr>
              <w:t>１</w:t>
            </w:r>
            <w:r w:rsidRPr="008A3C60">
              <w:rPr>
                <w:rFonts w:asciiTheme="minorEastAsia" w:hAnsiTheme="minorEastAsia" w:hint="eastAsia"/>
                <w:sz w:val="24"/>
                <w:szCs w:val="24"/>
              </w:rPr>
              <w:t>.</w:t>
            </w:r>
            <w:r w:rsidR="00182BF1">
              <w:rPr>
                <w:rFonts w:asciiTheme="minorEastAsia" w:hAnsiTheme="minorEastAsia" w:hint="eastAsia"/>
                <w:sz w:val="24"/>
                <w:szCs w:val="24"/>
              </w:rPr>
              <w:t>６</w:t>
            </w:r>
            <w:r w:rsidRPr="008A3C60">
              <w:rPr>
                <w:rFonts w:asciiTheme="minorEastAsia" w:hAnsiTheme="minorEastAsia" w:hint="eastAsia"/>
                <w:sz w:val="24"/>
                <w:szCs w:val="24"/>
              </w:rPr>
              <w:t>.</w:t>
            </w:r>
            <w:r w:rsidR="00182BF1">
              <w:rPr>
                <w:rFonts w:asciiTheme="minorEastAsia" w:hAnsiTheme="minorEastAsia" w:hint="eastAsia"/>
                <w:sz w:val="24"/>
                <w:szCs w:val="24"/>
              </w:rPr>
              <w:t>１</w:t>
            </w:r>
          </w:p>
        </w:tc>
      </w:tr>
      <w:tr w:rsidR="009710AB" w:rsidRPr="008A3C60" w:rsidTr="00182BF1">
        <w:trPr>
          <w:trHeight w:val="378"/>
        </w:trPr>
        <w:tc>
          <w:tcPr>
            <w:tcW w:w="1944" w:type="dxa"/>
            <w:vAlign w:val="center"/>
          </w:tcPr>
          <w:p w:rsidR="009710AB" w:rsidRPr="008A3C60" w:rsidRDefault="009710AB" w:rsidP="008A3C60">
            <w:pPr>
              <w:jc w:val="center"/>
              <w:rPr>
                <w:rFonts w:asciiTheme="minorEastAsia" w:hAnsiTheme="minorEastAsia"/>
                <w:sz w:val="24"/>
                <w:szCs w:val="24"/>
              </w:rPr>
            </w:pPr>
            <w:r w:rsidRPr="008A3C60">
              <w:rPr>
                <w:rFonts w:asciiTheme="minorEastAsia" w:hAnsiTheme="minorEastAsia" w:hint="eastAsia"/>
                <w:sz w:val="24"/>
                <w:szCs w:val="24"/>
              </w:rPr>
              <w:t>法定雇用率</w:t>
            </w:r>
          </w:p>
        </w:tc>
        <w:tc>
          <w:tcPr>
            <w:tcW w:w="2538" w:type="dxa"/>
            <w:vAlign w:val="center"/>
          </w:tcPr>
          <w:p w:rsidR="009710AB" w:rsidRPr="008A3C60" w:rsidRDefault="00182BF1" w:rsidP="008A3C60">
            <w:pPr>
              <w:jc w:val="center"/>
              <w:rPr>
                <w:rFonts w:asciiTheme="minorEastAsia" w:hAnsiTheme="minorEastAsia"/>
                <w:sz w:val="24"/>
                <w:szCs w:val="24"/>
              </w:rPr>
            </w:pPr>
            <w:r>
              <w:rPr>
                <w:rFonts w:asciiTheme="minorEastAsia" w:hAnsiTheme="minorEastAsia" w:hint="eastAsia"/>
                <w:sz w:val="24"/>
                <w:szCs w:val="24"/>
              </w:rPr>
              <w:t>２．５パーセント</w:t>
            </w:r>
          </w:p>
        </w:tc>
        <w:tc>
          <w:tcPr>
            <w:tcW w:w="2538" w:type="dxa"/>
            <w:vAlign w:val="center"/>
          </w:tcPr>
          <w:p w:rsidR="008A3C60" w:rsidRPr="008A3C60" w:rsidRDefault="00182BF1" w:rsidP="008A3C60">
            <w:pPr>
              <w:jc w:val="center"/>
              <w:rPr>
                <w:rFonts w:asciiTheme="minorEastAsia" w:hAnsiTheme="minorEastAsia"/>
                <w:sz w:val="24"/>
                <w:szCs w:val="24"/>
              </w:rPr>
            </w:pPr>
            <w:r>
              <w:rPr>
                <w:rFonts w:asciiTheme="minorEastAsia" w:hAnsiTheme="minorEastAsia" w:hint="eastAsia"/>
                <w:sz w:val="24"/>
                <w:szCs w:val="24"/>
              </w:rPr>
              <w:t>２．５パーセント</w:t>
            </w:r>
          </w:p>
        </w:tc>
      </w:tr>
      <w:tr w:rsidR="009710AB" w:rsidRPr="008A3C60" w:rsidTr="00182BF1">
        <w:trPr>
          <w:trHeight w:val="378"/>
        </w:trPr>
        <w:tc>
          <w:tcPr>
            <w:tcW w:w="1944" w:type="dxa"/>
            <w:vAlign w:val="center"/>
          </w:tcPr>
          <w:p w:rsidR="009710AB" w:rsidRPr="008A3C60" w:rsidRDefault="009710AB" w:rsidP="008A3C60">
            <w:pPr>
              <w:jc w:val="center"/>
              <w:rPr>
                <w:rFonts w:asciiTheme="minorEastAsia" w:hAnsiTheme="minorEastAsia"/>
                <w:sz w:val="24"/>
                <w:szCs w:val="24"/>
              </w:rPr>
            </w:pPr>
            <w:r w:rsidRPr="008A3C60">
              <w:rPr>
                <w:rFonts w:asciiTheme="minorEastAsia" w:hAnsiTheme="minorEastAsia" w:hint="eastAsia"/>
                <w:sz w:val="24"/>
                <w:szCs w:val="24"/>
              </w:rPr>
              <w:t>実雇用率</w:t>
            </w:r>
          </w:p>
        </w:tc>
        <w:tc>
          <w:tcPr>
            <w:tcW w:w="2538" w:type="dxa"/>
            <w:vAlign w:val="center"/>
          </w:tcPr>
          <w:p w:rsidR="009710AB" w:rsidRPr="008A3C60" w:rsidRDefault="00182BF1" w:rsidP="008A3C60">
            <w:pPr>
              <w:jc w:val="center"/>
              <w:rPr>
                <w:rFonts w:asciiTheme="minorEastAsia" w:hAnsiTheme="minorEastAsia"/>
                <w:sz w:val="24"/>
                <w:szCs w:val="24"/>
              </w:rPr>
            </w:pPr>
            <w:r>
              <w:rPr>
                <w:rFonts w:asciiTheme="minorEastAsia" w:hAnsiTheme="minorEastAsia" w:hint="eastAsia"/>
                <w:sz w:val="24"/>
                <w:szCs w:val="24"/>
              </w:rPr>
              <w:t>２．１１パーセント</w:t>
            </w:r>
          </w:p>
        </w:tc>
        <w:tc>
          <w:tcPr>
            <w:tcW w:w="2538" w:type="dxa"/>
            <w:vAlign w:val="center"/>
          </w:tcPr>
          <w:p w:rsidR="009710AB" w:rsidRPr="008A3C60" w:rsidRDefault="00182BF1" w:rsidP="008A3C60">
            <w:pPr>
              <w:jc w:val="center"/>
              <w:rPr>
                <w:rFonts w:asciiTheme="minorEastAsia" w:hAnsiTheme="minorEastAsia"/>
                <w:sz w:val="24"/>
                <w:szCs w:val="24"/>
              </w:rPr>
            </w:pPr>
            <w:r>
              <w:rPr>
                <w:rFonts w:asciiTheme="minorEastAsia" w:hAnsiTheme="minorEastAsia" w:hint="eastAsia"/>
                <w:sz w:val="24"/>
                <w:szCs w:val="24"/>
              </w:rPr>
              <w:t>２．０２パーセント</w:t>
            </w:r>
          </w:p>
        </w:tc>
      </w:tr>
      <w:bookmarkEnd w:id="2"/>
      <w:tr w:rsidR="009710AB" w:rsidRPr="008A3C60" w:rsidTr="00182BF1">
        <w:trPr>
          <w:trHeight w:val="378"/>
        </w:trPr>
        <w:tc>
          <w:tcPr>
            <w:tcW w:w="1944" w:type="dxa"/>
            <w:vAlign w:val="center"/>
          </w:tcPr>
          <w:p w:rsidR="009710AB" w:rsidRPr="008A3C60" w:rsidRDefault="009710AB" w:rsidP="008A3C60">
            <w:pPr>
              <w:jc w:val="center"/>
              <w:rPr>
                <w:rFonts w:asciiTheme="minorEastAsia" w:hAnsiTheme="minorEastAsia"/>
                <w:sz w:val="24"/>
                <w:szCs w:val="24"/>
              </w:rPr>
            </w:pPr>
            <w:r w:rsidRPr="008A3C60">
              <w:rPr>
                <w:rFonts w:asciiTheme="minorEastAsia" w:hAnsiTheme="minorEastAsia" w:hint="eastAsia"/>
                <w:sz w:val="24"/>
                <w:szCs w:val="24"/>
              </w:rPr>
              <w:t>不足数</w:t>
            </w:r>
          </w:p>
        </w:tc>
        <w:tc>
          <w:tcPr>
            <w:tcW w:w="2538" w:type="dxa"/>
            <w:vAlign w:val="center"/>
          </w:tcPr>
          <w:p w:rsidR="009710AB" w:rsidRPr="008A3C60" w:rsidRDefault="00182BF1" w:rsidP="008A3C60">
            <w:pPr>
              <w:jc w:val="center"/>
              <w:rPr>
                <w:rFonts w:asciiTheme="minorEastAsia" w:hAnsiTheme="minorEastAsia"/>
                <w:sz w:val="24"/>
                <w:szCs w:val="24"/>
              </w:rPr>
            </w:pPr>
            <w:r>
              <w:rPr>
                <w:rFonts w:asciiTheme="minorEastAsia" w:hAnsiTheme="minorEastAsia" w:hint="eastAsia"/>
                <w:sz w:val="24"/>
                <w:szCs w:val="24"/>
              </w:rPr>
              <w:t>０</w:t>
            </w:r>
          </w:p>
        </w:tc>
        <w:tc>
          <w:tcPr>
            <w:tcW w:w="2538" w:type="dxa"/>
            <w:vAlign w:val="center"/>
          </w:tcPr>
          <w:p w:rsidR="009710AB" w:rsidRPr="008A3C60" w:rsidRDefault="00182BF1" w:rsidP="008A3C60">
            <w:pPr>
              <w:jc w:val="center"/>
              <w:rPr>
                <w:rFonts w:asciiTheme="minorEastAsia" w:hAnsiTheme="minorEastAsia"/>
                <w:sz w:val="24"/>
                <w:szCs w:val="24"/>
              </w:rPr>
            </w:pPr>
            <w:r>
              <w:rPr>
                <w:rFonts w:asciiTheme="minorEastAsia" w:hAnsiTheme="minorEastAsia" w:hint="eastAsia"/>
                <w:sz w:val="24"/>
                <w:szCs w:val="24"/>
              </w:rPr>
              <w:t>０</w:t>
            </w:r>
          </w:p>
        </w:tc>
      </w:tr>
    </w:tbl>
    <w:p w:rsidR="00624AB5" w:rsidRDefault="00CE70C3" w:rsidP="00CE70C3">
      <w:pPr>
        <w:ind w:firstLineChars="100" w:firstLine="240"/>
        <w:rPr>
          <w:rFonts w:asciiTheme="minorEastAsia" w:hAnsiTheme="minorEastAsia"/>
          <w:sz w:val="24"/>
          <w:szCs w:val="24"/>
        </w:rPr>
      </w:pPr>
      <w:r w:rsidRPr="008A3C60">
        <w:rPr>
          <w:rFonts w:asciiTheme="minorEastAsia" w:hAnsiTheme="minorEastAsia" w:hint="eastAsia"/>
          <w:sz w:val="24"/>
          <w:szCs w:val="24"/>
        </w:rPr>
        <w:t xml:space="preserve">　　</w:t>
      </w:r>
    </w:p>
    <w:p w:rsidR="00CE70C3" w:rsidRPr="008A3C60" w:rsidRDefault="00CE70C3" w:rsidP="00CE70C3">
      <w:pPr>
        <w:ind w:firstLineChars="100" w:firstLine="240"/>
        <w:rPr>
          <w:rFonts w:asciiTheme="minorEastAsia" w:hAnsiTheme="minorEastAsia"/>
          <w:sz w:val="24"/>
          <w:szCs w:val="24"/>
        </w:rPr>
      </w:pPr>
      <w:r w:rsidRPr="008A3C60">
        <w:rPr>
          <w:rFonts w:asciiTheme="minorEastAsia" w:hAnsiTheme="minorEastAsia" w:hint="eastAsia"/>
          <w:sz w:val="24"/>
          <w:szCs w:val="24"/>
        </w:rPr>
        <w:t xml:space="preserve">　　　　　　　</w:t>
      </w:r>
    </w:p>
    <w:p w:rsidR="00344349" w:rsidRPr="008A3C60" w:rsidRDefault="00344349" w:rsidP="00CE70C3">
      <w:pPr>
        <w:ind w:firstLineChars="100" w:firstLine="240"/>
        <w:rPr>
          <w:rFonts w:asciiTheme="minorEastAsia" w:hAnsiTheme="minorEastAsia"/>
          <w:sz w:val="24"/>
          <w:szCs w:val="24"/>
        </w:rPr>
      </w:pPr>
    </w:p>
    <w:p w:rsidR="00344349" w:rsidRPr="008A3C60" w:rsidRDefault="00624AB5" w:rsidP="00344349">
      <w:pPr>
        <w:ind w:firstLineChars="100" w:firstLine="241"/>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障害者対象</w:t>
      </w:r>
      <w:r w:rsidR="00344349" w:rsidRPr="008A3C60">
        <w:rPr>
          <w:rFonts w:asciiTheme="minorEastAsia" w:hAnsiTheme="minorEastAsia" w:hint="eastAsia"/>
          <w:b/>
          <w:sz w:val="24"/>
          <w:szCs w:val="24"/>
          <w:bdr w:val="single" w:sz="4" w:space="0" w:color="auto"/>
        </w:rPr>
        <w:t>職員</w:t>
      </w:r>
      <w:r w:rsidR="008A3C60" w:rsidRPr="008A3C60">
        <w:rPr>
          <w:rFonts w:asciiTheme="minorEastAsia" w:hAnsiTheme="minorEastAsia" w:hint="eastAsia"/>
          <w:b/>
          <w:sz w:val="24"/>
          <w:szCs w:val="24"/>
          <w:bdr w:val="single" w:sz="4" w:space="0" w:color="auto"/>
        </w:rPr>
        <w:t>採用試験に関する人数</w:t>
      </w:r>
    </w:p>
    <w:p w:rsidR="00344349" w:rsidRPr="008A3C60" w:rsidRDefault="00344349" w:rsidP="00344349">
      <w:pPr>
        <w:ind w:firstLineChars="100" w:firstLine="240"/>
        <w:rPr>
          <w:rFonts w:asciiTheme="minorEastAsia" w:hAnsiTheme="minorEastAsia"/>
          <w:sz w:val="24"/>
          <w:szCs w:val="24"/>
        </w:rPr>
      </w:pPr>
      <w:r w:rsidRPr="008A3C60">
        <w:rPr>
          <w:rFonts w:asciiTheme="minorEastAsia" w:hAnsiTheme="minorEastAsia" w:hint="eastAsia"/>
          <w:sz w:val="24"/>
          <w:szCs w:val="24"/>
        </w:rPr>
        <w:t xml:space="preserve">　</w:t>
      </w:r>
    </w:p>
    <w:tbl>
      <w:tblPr>
        <w:tblW w:w="704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2552"/>
        <w:gridCol w:w="2551"/>
      </w:tblGrid>
      <w:tr w:rsidR="008A3C60" w:rsidRPr="008A3C60" w:rsidTr="00182BF1">
        <w:trPr>
          <w:trHeight w:val="255"/>
        </w:trPr>
        <w:tc>
          <w:tcPr>
            <w:tcW w:w="1944" w:type="dxa"/>
          </w:tcPr>
          <w:p w:rsidR="008A3C60" w:rsidRPr="008A3C60" w:rsidRDefault="008A3C60" w:rsidP="003B7F43">
            <w:pPr>
              <w:ind w:firstLineChars="100" w:firstLine="240"/>
              <w:jc w:val="center"/>
              <w:rPr>
                <w:rFonts w:asciiTheme="minorEastAsia" w:hAnsiTheme="minorEastAsia"/>
                <w:sz w:val="24"/>
                <w:szCs w:val="24"/>
              </w:rPr>
            </w:pPr>
          </w:p>
        </w:tc>
        <w:tc>
          <w:tcPr>
            <w:tcW w:w="2552" w:type="dxa"/>
            <w:vAlign w:val="center"/>
          </w:tcPr>
          <w:p w:rsidR="008A3C60" w:rsidRPr="008A3C60" w:rsidRDefault="008A3C60" w:rsidP="003B7F43">
            <w:pPr>
              <w:jc w:val="center"/>
              <w:rPr>
                <w:rFonts w:asciiTheme="minorEastAsia" w:hAnsiTheme="minorEastAsia"/>
                <w:sz w:val="24"/>
                <w:szCs w:val="24"/>
              </w:rPr>
            </w:pPr>
            <w:r w:rsidRPr="008A3C60">
              <w:rPr>
                <w:rFonts w:asciiTheme="minorEastAsia" w:hAnsiTheme="minorEastAsia" w:hint="eastAsia"/>
                <w:sz w:val="24"/>
                <w:szCs w:val="24"/>
              </w:rPr>
              <w:t>Ｈ</w:t>
            </w:r>
            <w:r w:rsidR="00182BF1">
              <w:rPr>
                <w:rFonts w:asciiTheme="minorEastAsia" w:hAnsiTheme="minorEastAsia" w:hint="eastAsia"/>
                <w:sz w:val="24"/>
                <w:szCs w:val="24"/>
              </w:rPr>
              <w:t>３０</w:t>
            </w:r>
            <w:r w:rsidRPr="008A3C60">
              <w:rPr>
                <w:rFonts w:asciiTheme="minorEastAsia" w:hAnsiTheme="minorEastAsia" w:hint="eastAsia"/>
                <w:sz w:val="24"/>
                <w:szCs w:val="24"/>
              </w:rPr>
              <w:t>.</w:t>
            </w:r>
            <w:r w:rsidR="00182BF1">
              <w:rPr>
                <w:rFonts w:asciiTheme="minorEastAsia" w:hAnsiTheme="minorEastAsia" w:hint="eastAsia"/>
                <w:sz w:val="24"/>
                <w:szCs w:val="24"/>
              </w:rPr>
              <w:t>９</w:t>
            </w:r>
            <w:r w:rsidRPr="008A3C60">
              <w:rPr>
                <w:rFonts w:asciiTheme="minorEastAsia" w:hAnsiTheme="minorEastAsia" w:hint="eastAsia"/>
                <w:sz w:val="24"/>
                <w:szCs w:val="24"/>
              </w:rPr>
              <w:t>試験</w:t>
            </w:r>
          </w:p>
        </w:tc>
        <w:tc>
          <w:tcPr>
            <w:tcW w:w="2551" w:type="dxa"/>
            <w:vAlign w:val="center"/>
          </w:tcPr>
          <w:p w:rsidR="008A3C60" w:rsidRPr="008A3C60" w:rsidRDefault="008A3C60" w:rsidP="003B7F43">
            <w:pPr>
              <w:jc w:val="center"/>
              <w:rPr>
                <w:rFonts w:asciiTheme="minorEastAsia" w:hAnsiTheme="minorEastAsia"/>
                <w:sz w:val="24"/>
                <w:szCs w:val="24"/>
              </w:rPr>
            </w:pPr>
            <w:r w:rsidRPr="008A3C60">
              <w:rPr>
                <w:rFonts w:asciiTheme="minorEastAsia" w:hAnsiTheme="minorEastAsia" w:hint="eastAsia"/>
                <w:sz w:val="24"/>
                <w:szCs w:val="24"/>
              </w:rPr>
              <w:t>Ｒ</w:t>
            </w:r>
            <w:r w:rsidR="00182BF1">
              <w:rPr>
                <w:rFonts w:asciiTheme="minorEastAsia" w:hAnsiTheme="minorEastAsia" w:hint="eastAsia"/>
                <w:sz w:val="24"/>
                <w:szCs w:val="24"/>
              </w:rPr>
              <w:t>１</w:t>
            </w:r>
            <w:r w:rsidRPr="008A3C60">
              <w:rPr>
                <w:rFonts w:asciiTheme="minorEastAsia" w:hAnsiTheme="minorEastAsia" w:hint="eastAsia"/>
                <w:sz w:val="24"/>
                <w:szCs w:val="24"/>
              </w:rPr>
              <w:t>.</w:t>
            </w:r>
            <w:r w:rsidR="00182BF1">
              <w:rPr>
                <w:rFonts w:asciiTheme="minorEastAsia" w:hAnsiTheme="minorEastAsia" w:hint="eastAsia"/>
                <w:sz w:val="24"/>
                <w:szCs w:val="24"/>
              </w:rPr>
              <w:t>９</w:t>
            </w:r>
            <w:r w:rsidRPr="008A3C60">
              <w:rPr>
                <w:rFonts w:asciiTheme="minorEastAsia" w:hAnsiTheme="minorEastAsia" w:hint="eastAsia"/>
                <w:sz w:val="24"/>
                <w:szCs w:val="24"/>
              </w:rPr>
              <w:t>試験</w:t>
            </w:r>
          </w:p>
        </w:tc>
      </w:tr>
      <w:tr w:rsidR="008A3C60" w:rsidRPr="008A3C60" w:rsidTr="00182BF1">
        <w:trPr>
          <w:trHeight w:val="378"/>
        </w:trPr>
        <w:tc>
          <w:tcPr>
            <w:tcW w:w="1944" w:type="dxa"/>
            <w:vAlign w:val="center"/>
          </w:tcPr>
          <w:p w:rsidR="008A3C60" w:rsidRPr="008A3C60" w:rsidRDefault="00624AB5" w:rsidP="003B7F43">
            <w:pPr>
              <w:jc w:val="center"/>
              <w:rPr>
                <w:rFonts w:asciiTheme="minorEastAsia" w:hAnsiTheme="minorEastAsia"/>
                <w:sz w:val="24"/>
                <w:szCs w:val="24"/>
              </w:rPr>
            </w:pPr>
            <w:r>
              <w:rPr>
                <w:rFonts w:asciiTheme="minorEastAsia" w:hAnsiTheme="minorEastAsia" w:hint="eastAsia"/>
                <w:sz w:val="24"/>
                <w:szCs w:val="24"/>
              </w:rPr>
              <w:t>受験</w:t>
            </w:r>
            <w:r w:rsidR="008A3C60" w:rsidRPr="008A3C60">
              <w:rPr>
                <w:rFonts w:asciiTheme="minorEastAsia" w:hAnsiTheme="minorEastAsia" w:hint="eastAsia"/>
                <w:sz w:val="24"/>
                <w:szCs w:val="24"/>
              </w:rPr>
              <w:t>者数</w:t>
            </w:r>
          </w:p>
        </w:tc>
        <w:tc>
          <w:tcPr>
            <w:tcW w:w="2552" w:type="dxa"/>
            <w:vAlign w:val="center"/>
          </w:tcPr>
          <w:p w:rsidR="008A3C60" w:rsidRPr="008A3C60" w:rsidRDefault="00182BF1" w:rsidP="003B7F43">
            <w:pPr>
              <w:jc w:val="center"/>
              <w:rPr>
                <w:rFonts w:asciiTheme="minorEastAsia" w:hAnsiTheme="minorEastAsia"/>
                <w:sz w:val="24"/>
                <w:szCs w:val="24"/>
              </w:rPr>
            </w:pPr>
            <w:r>
              <w:rPr>
                <w:rFonts w:asciiTheme="minorEastAsia" w:hAnsiTheme="minorEastAsia" w:hint="eastAsia"/>
                <w:sz w:val="24"/>
                <w:szCs w:val="24"/>
              </w:rPr>
              <w:t>０</w:t>
            </w:r>
            <w:r w:rsidR="008A3C60" w:rsidRPr="008A3C60">
              <w:rPr>
                <w:rFonts w:asciiTheme="minorEastAsia" w:hAnsiTheme="minorEastAsia" w:hint="eastAsia"/>
                <w:sz w:val="24"/>
                <w:szCs w:val="24"/>
              </w:rPr>
              <w:t>人</w:t>
            </w:r>
          </w:p>
        </w:tc>
        <w:tc>
          <w:tcPr>
            <w:tcW w:w="2551" w:type="dxa"/>
            <w:vAlign w:val="center"/>
          </w:tcPr>
          <w:p w:rsidR="008A3C60" w:rsidRPr="008A3C60" w:rsidRDefault="00182BF1" w:rsidP="003B7F43">
            <w:pPr>
              <w:jc w:val="center"/>
              <w:rPr>
                <w:rFonts w:asciiTheme="minorEastAsia" w:hAnsiTheme="minorEastAsia"/>
                <w:sz w:val="24"/>
                <w:szCs w:val="24"/>
              </w:rPr>
            </w:pPr>
            <w:r>
              <w:rPr>
                <w:rFonts w:asciiTheme="minorEastAsia" w:hAnsiTheme="minorEastAsia" w:hint="eastAsia"/>
                <w:sz w:val="24"/>
                <w:szCs w:val="24"/>
              </w:rPr>
              <w:t>１</w:t>
            </w:r>
            <w:r w:rsidR="008A3C60" w:rsidRPr="008A3C60">
              <w:rPr>
                <w:rFonts w:asciiTheme="minorEastAsia" w:hAnsiTheme="minorEastAsia" w:hint="eastAsia"/>
                <w:sz w:val="24"/>
                <w:szCs w:val="24"/>
              </w:rPr>
              <w:t>人</w:t>
            </w:r>
          </w:p>
        </w:tc>
      </w:tr>
      <w:tr w:rsidR="008A3C60" w:rsidRPr="008A3C60" w:rsidTr="00182BF1">
        <w:trPr>
          <w:trHeight w:val="378"/>
        </w:trPr>
        <w:tc>
          <w:tcPr>
            <w:tcW w:w="1944" w:type="dxa"/>
            <w:vAlign w:val="center"/>
          </w:tcPr>
          <w:p w:rsidR="008A3C60" w:rsidRPr="008A3C60" w:rsidRDefault="008A3C60" w:rsidP="003B7F43">
            <w:pPr>
              <w:jc w:val="center"/>
              <w:rPr>
                <w:rFonts w:asciiTheme="minorEastAsia" w:hAnsiTheme="minorEastAsia"/>
                <w:sz w:val="24"/>
                <w:szCs w:val="24"/>
              </w:rPr>
            </w:pPr>
            <w:r w:rsidRPr="008A3C60">
              <w:rPr>
                <w:rFonts w:asciiTheme="minorEastAsia" w:hAnsiTheme="minorEastAsia" w:hint="eastAsia"/>
                <w:sz w:val="24"/>
                <w:szCs w:val="24"/>
              </w:rPr>
              <w:t>合格者数</w:t>
            </w:r>
          </w:p>
        </w:tc>
        <w:tc>
          <w:tcPr>
            <w:tcW w:w="2552" w:type="dxa"/>
            <w:vAlign w:val="center"/>
          </w:tcPr>
          <w:p w:rsidR="008A3C60" w:rsidRPr="008A3C60" w:rsidRDefault="00182BF1" w:rsidP="003B7F43">
            <w:pPr>
              <w:jc w:val="center"/>
              <w:rPr>
                <w:rFonts w:asciiTheme="minorEastAsia" w:hAnsiTheme="minorEastAsia"/>
                <w:sz w:val="24"/>
                <w:szCs w:val="24"/>
              </w:rPr>
            </w:pPr>
            <w:r>
              <w:rPr>
                <w:rFonts w:asciiTheme="minorEastAsia" w:hAnsiTheme="minorEastAsia" w:hint="eastAsia"/>
                <w:sz w:val="24"/>
                <w:szCs w:val="24"/>
              </w:rPr>
              <w:t>０</w:t>
            </w:r>
            <w:r w:rsidR="008A3C60" w:rsidRPr="008A3C60">
              <w:rPr>
                <w:rFonts w:asciiTheme="minorEastAsia" w:hAnsiTheme="minorEastAsia" w:hint="eastAsia"/>
                <w:sz w:val="24"/>
                <w:szCs w:val="24"/>
              </w:rPr>
              <w:t>人</w:t>
            </w:r>
          </w:p>
        </w:tc>
        <w:tc>
          <w:tcPr>
            <w:tcW w:w="2551" w:type="dxa"/>
            <w:vAlign w:val="center"/>
          </w:tcPr>
          <w:p w:rsidR="008A3C60" w:rsidRPr="008A3C60" w:rsidRDefault="00182BF1" w:rsidP="003B7F43">
            <w:pPr>
              <w:jc w:val="center"/>
              <w:rPr>
                <w:rFonts w:asciiTheme="minorEastAsia" w:hAnsiTheme="minorEastAsia"/>
                <w:sz w:val="24"/>
                <w:szCs w:val="24"/>
              </w:rPr>
            </w:pPr>
            <w:r>
              <w:rPr>
                <w:rFonts w:asciiTheme="minorEastAsia" w:hAnsiTheme="minorEastAsia" w:hint="eastAsia"/>
                <w:sz w:val="24"/>
                <w:szCs w:val="24"/>
              </w:rPr>
              <w:t>０</w:t>
            </w:r>
            <w:r w:rsidR="008A3C60" w:rsidRPr="008A3C60">
              <w:rPr>
                <w:rFonts w:asciiTheme="minorEastAsia" w:hAnsiTheme="minorEastAsia" w:hint="eastAsia"/>
                <w:sz w:val="24"/>
                <w:szCs w:val="24"/>
              </w:rPr>
              <w:t>人</w:t>
            </w:r>
          </w:p>
        </w:tc>
      </w:tr>
    </w:tbl>
    <w:p w:rsidR="008A3C60" w:rsidRDefault="008A3C60" w:rsidP="00344349">
      <w:pPr>
        <w:ind w:firstLineChars="100" w:firstLine="240"/>
        <w:rPr>
          <w:rFonts w:asciiTheme="minorEastAsia" w:hAnsiTheme="minorEastAsia"/>
          <w:sz w:val="24"/>
          <w:szCs w:val="24"/>
        </w:rPr>
      </w:pPr>
    </w:p>
    <w:p w:rsidR="00182BF1" w:rsidRPr="008A3C60" w:rsidRDefault="00182BF1" w:rsidP="00344349">
      <w:pPr>
        <w:ind w:firstLineChars="100" w:firstLine="240"/>
        <w:rPr>
          <w:rFonts w:asciiTheme="minorEastAsia" w:hAnsiTheme="minorEastAsia"/>
          <w:sz w:val="24"/>
          <w:szCs w:val="24"/>
        </w:rPr>
      </w:pPr>
    </w:p>
    <w:sectPr w:rsidR="00182BF1" w:rsidRPr="008A3C6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615" w:rsidRDefault="00FD6615" w:rsidP="00863598">
      <w:r>
        <w:separator/>
      </w:r>
    </w:p>
  </w:endnote>
  <w:endnote w:type="continuationSeparator" w:id="0">
    <w:p w:rsidR="00FD6615" w:rsidRDefault="00FD6615" w:rsidP="0086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161" w:rsidRDefault="00962161">
    <w:pPr>
      <w:pStyle w:val="a6"/>
    </w:pPr>
  </w:p>
  <w:p w:rsidR="00962161" w:rsidRDefault="00962161">
    <w:pPr>
      <w:pStyle w:val="a6"/>
    </w:pPr>
  </w:p>
  <w:p w:rsidR="00962161" w:rsidRDefault="009621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615" w:rsidRDefault="00FD6615" w:rsidP="00863598">
      <w:r>
        <w:separator/>
      </w:r>
    </w:p>
  </w:footnote>
  <w:footnote w:type="continuationSeparator" w:id="0">
    <w:p w:rsidR="00FD6615" w:rsidRDefault="00FD6615" w:rsidP="00863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129FA"/>
    <w:multiLevelType w:val="hybridMultilevel"/>
    <w:tmpl w:val="9890441A"/>
    <w:lvl w:ilvl="0" w:tplc="65968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D0BC4"/>
    <w:multiLevelType w:val="hybridMultilevel"/>
    <w:tmpl w:val="BF7EF8F0"/>
    <w:lvl w:ilvl="0" w:tplc="7A4C1B3A">
      <w:start w:val="1"/>
      <w:numFmt w:val="decimalFullWidth"/>
      <w:lvlText w:val="（%1）"/>
      <w:lvlJc w:val="left"/>
      <w:pPr>
        <w:ind w:left="720" w:hanging="720"/>
      </w:pPr>
      <w:rPr>
        <w:rFonts w:hint="default"/>
      </w:rPr>
    </w:lvl>
    <w:lvl w:ilvl="1" w:tplc="B81CBC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075B8"/>
    <w:multiLevelType w:val="hybridMultilevel"/>
    <w:tmpl w:val="C3A2C6AA"/>
    <w:lvl w:ilvl="0" w:tplc="DE060B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2E1EF3"/>
    <w:multiLevelType w:val="hybridMultilevel"/>
    <w:tmpl w:val="2B167902"/>
    <w:lvl w:ilvl="0" w:tplc="77DCA0B8">
      <w:start w:val="1"/>
      <w:numFmt w:val="decimalFullWidth"/>
      <w:lvlText w:val="（%1）"/>
      <w:lvlJc w:val="left"/>
      <w:pPr>
        <w:ind w:left="945" w:hanging="720"/>
      </w:pPr>
      <w:rPr>
        <w:rFonts w:hint="default"/>
      </w:rPr>
    </w:lvl>
    <w:lvl w:ilvl="1" w:tplc="AB3832C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F1479FE"/>
    <w:multiLevelType w:val="hybridMultilevel"/>
    <w:tmpl w:val="BA48D77A"/>
    <w:lvl w:ilvl="0" w:tplc="242069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9B504F"/>
    <w:multiLevelType w:val="hybridMultilevel"/>
    <w:tmpl w:val="FDE28C0C"/>
    <w:lvl w:ilvl="0" w:tplc="132262A6">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B326736"/>
    <w:multiLevelType w:val="hybridMultilevel"/>
    <w:tmpl w:val="946211D0"/>
    <w:lvl w:ilvl="0" w:tplc="726AC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64AB9"/>
    <w:multiLevelType w:val="hybridMultilevel"/>
    <w:tmpl w:val="9DC6231C"/>
    <w:lvl w:ilvl="0" w:tplc="B84AA7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DE64A9"/>
    <w:multiLevelType w:val="hybridMultilevel"/>
    <w:tmpl w:val="6CB26EAA"/>
    <w:lvl w:ilvl="0" w:tplc="1206EC4A">
      <w:start w:val="1"/>
      <w:numFmt w:val="decimalFullWidth"/>
      <w:lvlText w:val="（%1）"/>
      <w:lvlJc w:val="left"/>
      <w:pPr>
        <w:ind w:left="720" w:hanging="720"/>
      </w:pPr>
      <w:rPr>
        <w:rFonts w:hint="default"/>
        <w:b/>
      </w:rPr>
    </w:lvl>
    <w:lvl w:ilvl="1" w:tplc="F38CC28A">
      <w:start w:val="1"/>
      <w:numFmt w:val="decimalEnclosedCircle"/>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E20B92"/>
    <w:multiLevelType w:val="hybridMultilevel"/>
    <w:tmpl w:val="D1E0FAA0"/>
    <w:lvl w:ilvl="0" w:tplc="19A08B1A">
      <w:start w:val="1"/>
      <w:numFmt w:val="decimalFullWidth"/>
      <w:lvlText w:val="（%1）"/>
      <w:lvlJc w:val="left"/>
      <w:pPr>
        <w:ind w:left="720" w:hanging="720"/>
      </w:pPr>
      <w:rPr>
        <w:rFonts w:hint="default"/>
      </w:rPr>
    </w:lvl>
    <w:lvl w:ilvl="1" w:tplc="7A9884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744633"/>
    <w:multiLevelType w:val="hybridMultilevel"/>
    <w:tmpl w:val="A6D84DF6"/>
    <w:lvl w:ilvl="0" w:tplc="F38CC28A">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B739FE"/>
    <w:multiLevelType w:val="hybridMultilevel"/>
    <w:tmpl w:val="9A3C8ED4"/>
    <w:lvl w:ilvl="0" w:tplc="DE9CB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4"/>
  </w:num>
  <w:num w:numId="5">
    <w:abstractNumId w:val="8"/>
  </w:num>
  <w:num w:numId="6">
    <w:abstractNumId w:val="10"/>
  </w:num>
  <w:num w:numId="7">
    <w:abstractNumId w:val="9"/>
  </w:num>
  <w:num w:numId="8">
    <w:abstractNumId w:val="1"/>
  </w:num>
  <w:num w:numId="9">
    <w:abstractNumId w:val="6"/>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85"/>
    <w:rsid w:val="00013EA2"/>
    <w:rsid w:val="00025364"/>
    <w:rsid w:val="0002760F"/>
    <w:rsid w:val="000548A7"/>
    <w:rsid w:val="000877CF"/>
    <w:rsid w:val="000B4410"/>
    <w:rsid w:val="000C1229"/>
    <w:rsid w:val="000E0B01"/>
    <w:rsid w:val="000E134E"/>
    <w:rsid w:val="000E7C3A"/>
    <w:rsid w:val="00104959"/>
    <w:rsid w:val="00107D2A"/>
    <w:rsid w:val="00123F9F"/>
    <w:rsid w:val="00131710"/>
    <w:rsid w:val="001478BA"/>
    <w:rsid w:val="0017627D"/>
    <w:rsid w:val="00182BF1"/>
    <w:rsid w:val="00184560"/>
    <w:rsid w:val="001A7590"/>
    <w:rsid w:val="001A7EEA"/>
    <w:rsid w:val="001B4B7C"/>
    <w:rsid w:val="001C3532"/>
    <w:rsid w:val="001D236C"/>
    <w:rsid w:val="001D73FB"/>
    <w:rsid w:val="00201C40"/>
    <w:rsid w:val="00205D11"/>
    <w:rsid w:val="00251D18"/>
    <w:rsid w:val="00252A8E"/>
    <w:rsid w:val="00265672"/>
    <w:rsid w:val="00267D85"/>
    <w:rsid w:val="002A5506"/>
    <w:rsid w:val="002A7AE8"/>
    <w:rsid w:val="002B0DD2"/>
    <w:rsid w:val="002D0D70"/>
    <w:rsid w:val="002D1356"/>
    <w:rsid w:val="002D6376"/>
    <w:rsid w:val="002E2635"/>
    <w:rsid w:val="00344349"/>
    <w:rsid w:val="0036068E"/>
    <w:rsid w:val="003A366D"/>
    <w:rsid w:val="003F1F09"/>
    <w:rsid w:val="00404A58"/>
    <w:rsid w:val="004058FD"/>
    <w:rsid w:val="004104F2"/>
    <w:rsid w:val="00461283"/>
    <w:rsid w:val="00486DE4"/>
    <w:rsid w:val="004971D1"/>
    <w:rsid w:val="004A2272"/>
    <w:rsid w:val="004A5151"/>
    <w:rsid w:val="004B2163"/>
    <w:rsid w:val="004D338C"/>
    <w:rsid w:val="004D4FF6"/>
    <w:rsid w:val="004E6336"/>
    <w:rsid w:val="004F2CEC"/>
    <w:rsid w:val="004F7CF3"/>
    <w:rsid w:val="00515ED0"/>
    <w:rsid w:val="005257F1"/>
    <w:rsid w:val="005414A6"/>
    <w:rsid w:val="005444D1"/>
    <w:rsid w:val="005538FD"/>
    <w:rsid w:val="00553D3D"/>
    <w:rsid w:val="005865A0"/>
    <w:rsid w:val="00587453"/>
    <w:rsid w:val="005C3680"/>
    <w:rsid w:val="005F4346"/>
    <w:rsid w:val="005F56BA"/>
    <w:rsid w:val="005F69D0"/>
    <w:rsid w:val="005F7F61"/>
    <w:rsid w:val="0061437B"/>
    <w:rsid w:val="00624AB5"/>
    <w:rsid w:val="00636BF2"/>
    <w:rsid w:val="00641697"/>
    <w:rsid w:val="00646221"/>
    <w:rsid w:val="00660F67"/>
    <w:rsid w:val="006A20EC"/>
    <w:rsid w:val="006C190A"/>
    <w:rsid w:val="006D018F"/>
    <w:rsid w:val="006D0297"/>
    <w:rsid w:val="006E154B"/>
    <w:rsid w:val="00701FC6"/>
    <w:rsid w:val="00702434"/>
    <w:rsid w:val="007411ED"/>
    <w:rsid w:val="007468DE"/>
    <w:rsid w:val="00750BE5"/>
    <w:rsid w:val="00760431"/>
    <w:rsid w:val="00767528"/>
    <w:rsid w:val="007902BE"/>
    <w:rsid w:val="00794823"/>
    <w:rsid w:val="007D62FD"/>
    <w:rsid w:val="007E5309"/>
    <w:rsid w:val="007E615C"/>
    <w:rsid w:val="007F2D3B"/>
    <w:rsid w:val="008345BF"/>
    <w:rsid w:val="00851254"/>
    <w:rsid w:val="00863598"/>
    <w:rsid w:val="00887623"/>
    <w:rsid w:val="008A3C60"/>
    <w:rsid w:val="008E4EFD"/>
    <w:rsid w:val="008F15A9"/>
    <w:rsid w:val="008F598E"/>
    <w:rsid w:val="00914DD3"/>
    <w:rsid w:val="00916916"/>
    <w:rsid w:val="00924170"/>
    <w:rsid w:val="00954D1A"/>
    <w:rsid w:val="00962161"/>
    <w:rsid w:val="009665DA"/>
    <w:rsid w:val="009710AB"/>
    <w:rsid w:val="009A2CC8"/>
    <w:rsid w:val="009D58B8"/>
    <w:rsid w:val="009E29F5"/>
    <w:rsid w:val="00A41C63"/>
    <w:rsid w:val="00A439A0"/>
    <w:rsid w:val="00A62E5E"/>
    <w:rsid w:val="00A848E4"/>
    <w:rsid w:val="00A93653"/>
    <w:rsid w:val="00AA165A"/>
    <w:rsid w:val="00AA787F"/>
    <w:rsid w:val="00AB2DEA"/>
    <w:rsid w:val="00AC62CD"/>
    <w:rsid w:val="00B1449F"/>
    <w:rsid w:val="00B32BA4"/>
    <w:rsid w:val="00B40145"/>
    <w:rsid w:val="00B53925"/>
    <w:rsid w:val="00BA11B0"/>
    <w:rsid w:val="00BA4B5A"/>
    <w:rsid w:val="00BB5761"/>
    <w:rsid w:val="00BC1A82"/>
    <w:rsid w:val="00BD7438"/>
    <w:rsid w:val="00BE42BF"/>
    <w:rsid w:val="00BE5760"/>
    <w:rsid w:val="00C010C7"/>
    <w:rsid w:val="00C13C3B"/>
    <w:rsid w:val="00C53CF6"/>
    <w:rsid w:val="00C555A9"/>
    <w:rsid w:val="00C56EB6"/>
    <w:rsid w:val="00C60F55"/>
    <w:rsid w:val="00C80A8E"/>
    <w:rsid w:val="00C85349"/>
    <w:rsid w:val="00CA0467"/>
    <w:rsid w:val="00CB20A5"/>
    <w:rsid w:val="00CC1ECF"/>
    <w:rsid w:val="00CE70C3"/>
    <w:rsid w:val="00CF6140"/>
    <w:rsid w:val="00CF695C"/>
    <w:rsid w:val="00D537D9"/>
    <w:rsid w:val="00D55F30"/>
    <w:rsid w:val="00D661A5"/>
    <w:rsid w:val="00D66E96"/>
    <w:rsid w:val="00D816C6"/>
    <w:rsid w:val="00DA4397"/>
    <w:rsid w:val="00DF2FF1"/>
    <w:rsid w:val="00E76FA5"/>
    <w:rsid w:val="00E87C4D"/>
    <w:rsid w:val="00E928F6"/>
    <w:rsid w:val="00EA0794"/>
    <w:rsid w:val="00EE0DC2"/>
    <w:rsid w:val="00EF100D"/>
    <w:rsid w:val="00EF4B78"/>
    <w:rsid w:val="00F0002F"/>
    <w:rsid w:val="00F3582B"/>
    <w:rsid w:val="00F64D90"/>
    <w:rsid w:val="00F7683F"/>
    <w:rsid w:val="00F85437"/>
    <w:rsid w:val="00FB4ED5"/>
    <w:rsid w:val="00FC104F"/>
    <w:rsid w:val="00FD6615"/>
    <w:rsid w:val="00FE237D"/>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FDD689"/>
  <w15:chartTrackingRefBased/>
  <w15:docId w15:val="{27F9945C-41DD-48AB-A815-FEE9F004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5A9"/>
    <w:pPr>
      <w:ind w:leftChars="400" w:left="840"/>
    </w:pPr>
  </w:style>
  <w:style w:type="paragraph" w:styleId="a4">
    <w:name w:val="header"/>
    <w:basedOn w:val="a"/>
    <w:link w:val="a5"/>
    <w:uiPriority w:val="99"/>
    <w:unhideWhenUsed/>
    <w:rsid w:val="00863598"/>
    <w:pPr>
      <w:tabs>
        <w:tab w:val="center" w:pos="4252"/>
        <w:tab w:val="right" w:pos="8504"/>
      </w:tabs>
      <w:snapToGrid w:val="0"/>
    </w:pPr>
  </w:style>
  <w:style w:type="character" w:customStyle="1" w:styleId="a5">
    <w:name w:val="ヘッダー (文字)"/>
    <w:basedOn w:val="a0"/>
    <w:link w:val="a4"/>
    <w:uiPriority w:val="99"/>
    <w:rsid w:val="00863598"/>
  </w:style>
  <w:style w:type="paragraph" w:styleId="a6">
    <w:name w:val="footer"/>
    <w:basedOn w:val="a"/>
    <w:link w:val="a7"/>
    <w:uiPriority w:val="99"/>
    <w:unhideWhenUsed/>
    <w:rsid w:val="00863598"/>
    <w:pPr>
      <w:tabs>
        <w:tab w:val="center" w:pos="4252"/>
        <w:tab w:val="right" w:pos="8504"/>
      </w:tabs>
      <w:snapToGrid w:val="0"/>
    </w:pPr>
  </w:style>
  <w:style w:type="character" w:customStyle="1" w:styleId="a7">
    <w:name w:val="フッター (文字)"/>
    <w:basedOn w:val="a0"/>
    <w:link w:val="a6"/>
    <w:uiPriority w:val="99"/>
    <w:rsid w:val="00863598"/>
  </w:style>
  <w:style w:type="paragraph" w:styleId="a8">
    <w:name w:val="Balloon Text"/>
    <w:basedOn w:val="a"/>
    <w:link w:val="a9"/>
    <w:uiPriority w:val="99"/>
    <w:semiHidden/>
    <w:unhideWhenUsed/>
    <w:rsid w:val="003F1F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1F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99AC2-0391-4124-A821-7DBD2C41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5</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雅子2</dc:creator>
  <cp:keywords/>
  <dc:description/>
  <cp:lastModifiedBy>九嶋 桂子2</cp:lastModifiedBy>
  <cp:revision>37</cp:revision>
  <cp:lastPrinted>2020-03-19T04:39:00Z</cp:lastPrinted>
  <dcterms:created xsi:type="dcterms:W3CDTF">2016-04-26T02:41:00Z</dcterms:created>
  <dcterms:modified xsi:type="dcterms:W3CDTF">2020-03-19T07:10:00Z</dcterms:modified>
</cp:coreProperties>
</file>