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F5" w:rsidRDefault="008312F5" w:rsidP="008312F5">
      <w:pPr>
        <w:overflowPunct w:val="0"/>
        <w:spacing w:line="0" w:lineRule="atLeast"/>
        <w:ind w:firstLineChars="800" w:firstLine="2880"/>
        <w:rPr>
          <w:rFonts w:ascii="HG創英角ｺﾞｼｯｸUB" w:eastAsia="HG創英角ｺﾞｼｯｸUB" w:hAnsi="ＭＳ ゴシック" w:cs="Times New Roman"/>
          <w:sz w:val="36"/>
          <w:szCs w:val="36"/>
        </w:rPr>
      </w:pPr>
      <w:r w:rsidRPr="008312F5">
        <w:rPr>
          <w:rFonts w:ascii="HG創英角ｺﾞｼｯｸUB" w:eastAsia="HG創英角ｺﾞｼｯｸUB" w:hAnsi="ＭＳ ゴシック" w:cs="Times New Roman" w:hint="eastAsia"/>
          <w:sz w:val="36"/>
          <w:szCs w:val="36"/>
        </w:rPr>
        <w:t>五霞ふれあいセンター使用許可申請書兼許可書</w:t>
      </w:r>
    </w:p>
    <w:p w:rsidR="008312F5" w:rsidRPr="008312F5" w:rsidRDefault="008312F5" w:rsidP="008312F5">
      <w:pPr>
        <w:overflowPunct w:val="0"/>
        <w:spacing w:line="0" w:lineRule="atLeast"/>
        <w:ind w:firstLineChars="800" w:firstLine="1680"/>
        <w:rPr>
          <w:rFonts w:ascii="ＭＳ 明朝" w:eastAsia="ＭＳ 明朝" w:hAnsi="Courier New" w:cs="Times New Roman"/>
          <w:szCs w:val="20"/>
        </w:rPr>
      </w:pPr>
    </w:p>
    <w:p w:rsidR="008312F5" w:rsidRPr="008312F5" w:rsidRDefault="008312F5" w:rsidP="008312F5">
      <w:pPr>
        <w:overflowPunct w:val="0"/>
        <w:spacing w:line="0" w:lineRule="atLeast"/>
        <w:jc w:val="center"/>
        <w:rPr>
          <w:rFonts w:ascii="ＭＳ 明朝" w:eastAsia="ＭＳ 明朝" w:hAnsi="Courier New" w:cs="Times New Roman"/>
          <w:szCs w:val="20"/>
        </w:rPr>
      </w:pPr>
      <w:r w:rsidRPr="008312F5">
        <w:rPr>
          <w:rFonts w:ascii="Meiryo UI" w:eastAsia="Meiryo UI" w:hAnsi="Meiryo UI" w:cs="Meiryo UI" w:hint="eastAsia"/>
          <w:color w:val="000000"/>
          <w:spacing w:val="20"/>
          <w:kern w:val="0"/>
          <w:sz w:val="22"/>
        </w:rPr>
        <w:t>五霞ふれあいセンターの設備及び管理に関する条例・施行規則を承知の上、下記の通り使用を申請します。</w:t>
      </w:r>
    </w:p>
    <w:p w:rsidR="008312F5" w:rsidRPr="008312F5" w:rsidRDefault="008312F5" w:rsidP="008312F5">
      <w:pPr>
        <w:overflowPunct w:val="0"/>
        <w:spacing w:line="0" w:lineRule="atLeast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8312F5">
        <w:rPr>
          <w:rFonts w:ascii="Meiryo UI" w:eastAsia="Meiryo UI" w:hAnsi="Meiryo UI" w:cs="Meiryo UI" w:hint="eastAsia"/>
          <w:color w:val="000000"/>
          <w:spacing w:val="20"/>
          <w:kern w:val="0"/>
          <w:sz w:val="18"/>
          <w:szCs w:val="18"/>
        </w:rPr>
        <w:t> </w:t>
      </w:r>
      <w:r>
        <w:rPr>
          <w:rFonts w:ascii="Meiryo UI" w:eastAsia="Meiryo UI" w:hAnsi="Meiryo UI" w:cs="Meiryo UI" w:hint="eastAsia"/>
          <w:color w:val="000000"/>
          <w:spacing w:val="20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="00AD493F">
        <w:rPr>
          <w:rFonts w:ascii="Meiryo UI" w:eastAsia="Meiryo UI" w:hAnsi="Meiryo UI" w:cs="Meiryo UI" w:hint="eastAsia"/>
          <w:color w:val="000000"/>
          <w:spacing w:val="20"/>
          <w:kern w:val="0"/>
          <w:sz w:val="24"/>
          <w:szCs w:val="24"/>
        </w:rPr>
        <w:t xml:space="preserve">令和　　</w:t>
      </w:r>
      <w:r w:rsidR="00AC7637">
        <w:rPr>
          <w:rFonts w:ascii="Meiryo UI" w:eastAsia="Meiryo UI" w:hAnsi="Meiryo UI" w:cs="Meiryo UI" w:hint="eastAsia"/>
          <w:color w:val="000000"/>
          <w:spacing w:val="20"/>
          <w:kern w:val="0"/>
          <w:sz w:val="24"/>
          <w:szCs w:val="24"/>
        </w:rPr>
        <w:t xml:space="preserve">　</w:t>
      </w:r>
      <w:bookmarkStart w:id="0" w:name="_GoBack"/>
      <w:bookmarkEnd w:id="0"/>
      <w:r w:rsidRPr="008312F5">
        <w:rPr>
          <w:rFonts w:ascii="Meiryo UI" w:eastAsia="Meiryo UI" w:hAnsi="Meiryo UI" w:cs="Meiryo UI" w:hint="eastAsia"/>
          <w:color w:val="000000"/>
          <w:spacing w:val="20"/>
          <w:kern w:val="0"/>
          <w:sz w:val="24"/>
          <w:szCs w:val="24"/>
        </w:rPr>
        <w:t>年　　　　月　　　　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842"/>
        <w:gridCol w:w="1276"/>
        <w:gridCol w:w="1276"/>
        <w:gridCol w:w="3544"/>
        <w:gridCol w:w="1674"/>
      </w:tblGrid>
      <w:tr w:rsidR="008312F5" w:rsidRPr="008312F5" w:rsidTr="008312F5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団体名又は個人名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HGｺﾞｼｯｸE" w:eastAsia="HGｺﾞｼｯｸE" w:hAnsi="Courier New" w:cs="Times New Roman" w:hint="eastAsia"/>
                <w:szCs w:val="21"/>
              </w:rPr>
              <w:t xml:space="preserve">　</w:t>
            </w:r>
          </w:p>
        </w:tc>
      </w:tr>
      <w:tr w:rsidR="008312F5" w:rsidRPr="008312F5" w:rsidTr="008312F5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使用の目的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HGｺﾞｼｯｸE" w:eastAsia="HGｺﾞｼｯｸE" w:hAnsi="Courier New" w:cs="Times New Roman" w:hint="eastAsia"/>
                <w:szCs w:val="21"/>
              </w:rPr>
              <w:t xml:space="preserve">　</w:t>
            </w:r>
          </w:p>
        </w:tc>
      </w:tr>
      <w:tr w:rsidR="008312F5" w:rsidRPr="008312F5" w:rsidTr="008312F5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使用の日時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2F5" w:rsidRPr="008312F5" w:rsidRDefault="00AD493F" w:rsidP="008312F5">
            <w:pPr>
              <w:overflowPunct w:val="0"/>
              <w:spacing w:line="0" w:lineRule="atLeast"/>
              <w:ind w:left="113" w:rightChars="-3105" w:right="-6520" w:firstLineChars="100" w:firstLine="24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令和　　</w:t>
            </w:r>
            <w:r w:rsidR="001B29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　月　　　日（　</w:t>
            </w:r>
            <w:r w:rsidR="008312F5" w:rsidRPr="008312F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　　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時から　　　　　　時まで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時間）</w:t>
            </w:r>
          </w:p>
        </w:tc>
      </w:tr>
      <w:tr w:rsidR="008312F5" w:rsidRPr="008312F5" w:rsidTr="008312F5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使用の場所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firstLineChars="100" w:firstLine="280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HGP創英角ｺﾞｼｯｸUB" w:eastAsia="HGP創英角ｺﾞｼｯｸUB" w:hAnsi="HGP創英角ｺﾞｼｯｸUB" w:cs="Times New Roman" w:hint="eastAsia"/>
                <w:sz w:val="28"/>
                <w:szCs w:val="28"/>
              </w:rPr>
              <w:t>ホール　・　和室</w:t>
            </w:r>
            <w:r w:rsidRPr="008312F5">
              <w:rPr>
                <w:rFonts w:ascii="HGP創英角ｺﾞｼｯｸUB" w:eastAsia="HGP創英角ｺﾞｼｯｸUB" w:hAnsi="HGP創英角ｺﾞｼｯｸUB" w:cs="Times New Roman" w:hint="eastAsia"/>
                <w:szCs w:val="21"/>
              </w:rPr>
              <w:t xml:space="preserve">（娯楽室兼会議室）　</w:t>
            </w:r>
            <w:r w:rsidRPr="008312F5">
              <w:rPr>
                <w:rFonts w:ascii="HGP創英角ｺﾞｼｯｸUB" w:eastAsia="HGP創英角ｺﾞｼｯｸUB" w:hAnsi="HGP創英角ｺﾞｼｯｸUB" w:cs="Times New Roman" w:hint="eastAsia"/>
                <w:sz w:val="28"/>
                <w:szCs w:val="28"/>
              </w:rPr>
              <w:t>・　調理室</w:t>
            </w:r>
            <w:r w:rsidRPr="008312F5">
              <w:rPr>
                <w:rFonts w:ascii="HGP創英角ｺﾞｼｯｸUB" w:eastAsia="HGP創英角ｺﾞｼｯｸUB" w:hAnsi="HGP創英角ｺﾞｼｯｸUB" w:cs="Times New Roman" w:hint="eastAsia"/>
                <w:szCs w:val="21"/>
              </w:rPr>
              <w:t xml:space="preserve">（生活改善室）　</w:t>
            </w:r>
            <w:r w:rsidRPr="008312F5">
              <w:rPr>
                <w:rFonts w:ascii="HGP創英角ｺﾞｼｯｸUB" w:eastAsia="HGP創英角ｺﾞｼｯｸUB" w:hAnsi="HGP創英角ｺﾞｼｯｸUB" w:cs="Times New Roman" w:hint="eastAsia"/>
                <w:sz w:val="28"/>
                <w:szCs w:val="28"/>
              </w:rPr>
              <w:t>・　保健衛生室</w:t>
            </w:r>
          </w:p>
        </w:tc>
      </w:tr>
      <w:tr w:rsidR="008312F5" w:rsidRPr="008312F5" w:rsidTr="008312F5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設備使用の有無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メイリオ" w:eastAsia="メイリオ" w:hAnsi="メイリオ" w:cs="メイリオ" w:hint="eastAsia"/>
                <w:sz w:val="22"/>
              </w:rPr>
              <w:t>有・無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メイリオ" w:eastAsia="メイリオ" w:hAnsi="メイリオ" w:cs="メイリオ" w:hint="eastAsia"/>
                <w:szCs w:val="21"/>
              </w:rPr>
              <w:t>使用器具の種類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メイリオ" w:eastAsia="メイリオ" w:hAnsi="メイリオ" w:cs="メイリオ" w:hint="eastAsia"/>
                <w:szCs w:val="21"/>
              </w:rPr>
              <w:t>カラオケ機器　　その他（　　　　　　　　　　　　　　　）</w:t>
            </w:r>
          </w:p>
        </w:tc>
      </w:tr>
      <w:tr w:rsidR="008312F5" w:rsidRPr="008312F5" w:rsidTr="008312F5">
        <w:trPr>
          <w:trHeight w:val="13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申請者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 xml:space="preserve">（住　所）　　　　　　　　　　　　　　　　　　　　　　　　　　　　　　　　　　　　　　</w:t>
            </w:r>
          </w:p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>（団体名）</w:t>
            </w:r>
          </w:p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>（氏　名）　　　　　　　　　　　　　　　　　　　　　　　　　　　　　　　　　　　　　　　　　（ＴＥＬ）</w:t>
            </w:r>
          </w:p>
        </w:tc>
      </w:tr>
      <w:tr w:rsidR="008312F5" w:rsidRPr="008312F5" w:rsidTr="008312F5">
        <w:trPr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使用責任者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※申請者と同じ場合は記載する必要ありません。</w:t>
            </w:r>
          </w:p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>（住　所）</w:t>
            </w:r>
          </w:p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>（氏　名）</w:t>
            </w:r>
          </w:p>
        </w:tc>
      </w:tr>
      <w:tr w:rsidR="008312F5" w:rsidRPr="008312F5" w:rsidTr="008312F5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使用人員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名　</w:t>
            </w:r>
            <w:r w:rsidRPr="008312F5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※使用予定の人数を記入してください。</w:t>
            </w:r>
          </w:p>
        </w:tc>
      </w:tr>
      <w:tr w:rsidR="008312F5" w:rsidRPr="008312F5" w:rsidTr="008312F5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 w:val="24"/>
                <w:szCs w:val="24"/>
              </w:rPr>
              <w:t>備考</w:t>
            </w:r>
          </w:p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F5" w:rsidRPr="008312F5" w:rsidRDefault="008312F5" w:rsidP="008312F5">
            <w:pPr>
              <w:overflowPunct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312F5">
              <w:rPr>
                <w:rFonts w:ascii="Meiryo UI" w:eastAsia="Meiryo UI" w:hAnsi="Meiryo UI" w:cs="Meiryo UI" w:hint="eastAsia"/>
                <w:szCs w:val="21"/>
              </w:rPr>
              <w:t> </w:t>
            </w:r>
          </w:p>
        </w:tc>
      </w:tr>
    </w:tbl>
    <w:p w:rsidR="008312F5" w:rsidRDefault="008312F5" w:rsidP="008312F5">
      <w:pPr>
        <w:overflowPunct w:val="0"/>
        <w:spacing w:line="0" w:lineRule="atLeast"/>
        <w:ind w:firstLineChars="200" w:firstLine="560"/>
        <w:rPr>
          <w:rFonts w:ascii="HGP創英角ｺﾞｼｯｸUB" w:eastAsia="HGP創英角ｺﾞｼｯｸUB" w:hAnsi="HGP創英角ｺﾞｼｯｸUB" w:cs="Meiryo UI"/>
          <w:sz w:val="28"/>
          <w:szCs w:val="28"/>
        </w:rPr>
      </w:pPr>
      <w:r w:rsidRPr="008312F5">
        <w:rPr>
          <w:rFonts w:ascii="HGP創英角ｺﾞｼｯｸUB" w:eastAsia="HGP創英角ｺﾞｼｯｸUB" w:hAnsi="HGP創英角ｺﾞｼｯｸUB" w:cs="Meiryo UI" w:hint="eastAsia"/>
          <w:sz w:val="28"/>
          <w:szCs w:val="28"/>
        </w:rPr>
        <w:t>上記申請のとおり、五霞ふれあいセンターの使用を許可します。</w:t>
      </w:r>
    </w:p>
    <w:p w:rsidR="008312F5" w:rsidRPr="008312F5" w:rsidRDefault="008312F5" w:rsidP="008312F5">
      <w:pPr>
        <w:overflowPunct w:val="0"/>
        <w:spacing w:line="0" w:lineRule="atLeast"/>
        <w:ind w:firstLineChars="200" w:firstLine="420"/>
        <w:rPr>
          <w:rFonts w:ascii="ＭＳ 明朝" w:eastAsia="ＭＳ 明朝" w:hAnsi="Courier New" w:cs="Times New Roman"/>
          <w:szCs w:val="20"/>
        </w:rPr>
      </w:pPr>
    </w:p>
    <w:p w:rsidR="00047A9E" w:rsidRPr="00AD493F" w:rsidRDefault="00AD493F" w:rsidP="00AD493F">
      <w:pPr>
        <w:overflowPunct w:val="0"/>
        <w:spacing w:line="0" w:lineRule="atLeast"/>
        <w:ind w:firstLineChars="300" w:firstLine="720"/>
        <w:rPr>
          <w:rFonts w:ascii="ＭＳ 明朝" w:eastAsia="ＭＳ 明朝" w:hAnsi="Courier New" w:cs="Times New Roman"/>
          <w:szCs w:val="20"/>
        </w:rPr>
      </w:pPr>
      <w:r>
        <w:rPr>
          <w:rFonts w:ascii="HG創英角ｺﾞｼｯｸUB" w:eastAsia="HG創英角ｺﾞｼｯｸUB" w:hAnsi="Courier New" w:cs="Times New Roman" w:hint="eastAsia"/>
          <w:sz w:val="24"/>
          <w:szCs w:val="24"/>
        </w:rPr>
        <w:t xml:space="preserve">令和　　</w:t>
      </w:r>
      <w:r w:rsidR="008312F5" w:rsidRPr="008312F5">
        <w:rPr>
          <w:rFonts w:ascii="HG創英角ｺﾞｼｯｸUB" w:eastAsia="HG創英角ｺﾞｼｯｸUB" w:hAnsi="Courier New" w:cs="Times New Roman" w:hint="eastAsia"/>
          <w:sz w:val="24"/>
          <w:szCs w:val="24"/>
        </w:rPr>
        <w:t xml:space="preserve">年　　月　　日　　受付　　</w:t>
      </w:r>
      <w:r w:rsidR="008312F5" w:rsidRPr="008312F5">
        <w:rPr>
          <w:rFonts w:ascii="HG創英角ｺﾞｼｯｸUB" w:eastAsia="HG創英角ｺﾞｼｯｸUB" w:hAnsi="Courier New" w:cs="Times New Roman" w:hint="eastAsia"/>
          <w:sz w:val="24"/>
          <w:szCs w:val="24"/>
          <w:u w:val="single"/>
        </w:rPr>
        <w:t xml:space="preserve">担当　　　　　　　　　</w:t>
      </w:r>
      <w:r w:rsidR="008312F5" w:rsidRPr="008312F5">
        <w:rPr>
          <w:rFonts w:ascii="HG創英角ｺﾞｼｯｸUB" w:eastAsia="HG創英角ｺﾞｼｯｸUB" w:hAnsi="Courier New" w:cs="Times New Roman" w:hint="eastAsia"/>
          <w:sz w:val="24"/>
          <w:szCs w:val="24"/>
        </w:rPr>
        <w:t xml:space="preserve">　　　　　　　　　　</w:t>
      </w:r>
      <w:r w:rsidR="008312F5" w:rsidRPr="008312F5">
        <w:rPr>
          <w:rFonts w:ascii="HG創英角ｺﾞｼｯｸUB" w:eastAsia="HG創英角ｺﾞｼｯｸUB" w:hAnsi="Courier New" w:cs="Times New Roman" w:hint="eastAsia"/>
          <w:sz w:val="28"/>
          <w:szCs w:val="28"/>
        </w:rPr>
        <w:t>五霞ふれあいセンター長</w:t>
      </w:r>
      <w:r w:rsidR="008312F5" w:rsidRPr="008312F5">
        <w:rPr>
          <w:rFonts w:ascii="HG創英角ｺﾞｼｯｸUB" w:eastAsia="HG創英角ｺﾞｼｯｸUB" w:hAnsi="Courier New" w:cs="Times New Roman" w:hint="eastAsia"/>
          <w:sz w:val="24"/>
          <w:szCs w:val="24"/>
        </w:rPr>
        <w:t xml:space="preserve">　</w:t>
      </w:r>
    </w:p>
    <w:sectPr w:rsidR="00047A9E" w:rsidRPr="00AD493F" w:rsidSect="008312F5">
      <w:pgSz w:w="16838" w:h="11906" w:orient="landscape" w:code="9"/>
      <w:pgMar w:top="1134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42" w:rsidRDefault="00FF3F42" w:rsidP="001B2972">
      <w:r>
        <w:separator/>
      </w:r>
    </w:p>
  </w:endnote>
  <w:endnote w:type="continuationSeparator" w:id="0">
    <w:p w:rsidR="00FF3F42" w:rsidRDefault="00FF3F42" w:rsidP="001B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42" w:rsidRDefault="00FF3F42" w:rsidP="001B2972">
      <w:r>
        <w:separator/>
      </w:r>
    </w:p>
  </w:footnote>
  <w:footnote w:type="continuationSeparator" w:id="0">
    <w:p w:rsidR="00FF3F42" w:rsidRDefault="00FF3F42" w:rsidP="001B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F5"/>
    <w:rsid w:val="001B2972"/>
    <w:rsid w:val="00213F1C"/>
    <w:rsid w:val="003B1ECB"/>
    <w:rsid w:val="004F5FC8"/>
    <w:rsid w:val="008312F5"/>
    <w:rsid w:val="009516DF"/>
    <w:rsid w:val="00A9081A"/>
    <w:rsid w:val="00AC7637"/>
    <w:rsid w:val="00AD493F"/>
    <w:rsid w:val="00D76A66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FE6A3"/>
  <w15:chartTrackingRefBased/>
  <w15:docId w15:val="{175F8493-057C-49BA-9AD5-C6FE3CC6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972"/>
  </w:style>
  <w:style w:type="paragraph" w:styleId="a7">
    <w:name w:val="footer"/>
    <w:basedOn w:val="a"/>
    <w:link w:val="a8"/>
    <w:uiPriority w:val="99"/>
    <w:unhideWhenUsed/>
    <w:rsid w:val="001B2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晶2</dc:creator>
  <cp:keywords/>
  <dc:description/>
  <cp:lastModifiedBy>中島有沙2</cp:lastModifiedBy>
  <cp:revision>3</cp:revision>
  <cp:lastPrinted>2019-04-01T23:28:00Z</cp:lastPrinted>
  <dcterms:created xsi:type="dcterms:W3CDTF">2019-05-07T05:22:00Z</dcterms:created>
  <dcterms:modified xsi:type="dcterms:W3CDTF">2019-09-27T06:06:00Z</dcterms:modified>
</cp:coreProperties>
</file>